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970C9" w14:textId="77777777" w:rsidR="00CE0C62" w:rsidRPr="006F5E25" w:rsidRDefault="00CE0C62" w:rsidP="00613DD0">
      <w:pPr>
        <w:spacing w:line="240" w:lineRule="auto"/>
        <w:rPr>
          <w:rFonts w:ascii="Times New Roman" w:eastAsia="Times New Roman" w:hAnsi="Times New Roman" w:cs="Times New Roman"/>
          <w:b/>
          <w:sz w:val="24"/>
          <w:szCs w:val="24"/>
        </w:rPr>
      </w:pPr>
      <w:bookmarkStart w:id="0" w:name="_GoBack"/>
      <w:bookmarkEnd w:id="0"/>
    </w:p>
    <w:p w14:paraId="3CBA5A04" w14:textId="6F1805A3" w:rsidR="0031673B" w:rsidRPr="006F5E25" w:rsidRDefault="0031673B"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CONTRACT</w:t>
      </w:r>
    </w:p>
    <w:p w14:paraId="3781A267" w14:textId="77777777" w:rsidR="00CE0C62" w:rsidRPr="006F5E25" w:rsidRDefault="00CE0C62" w:rsidP="00613DD0">
      <w:pPr>
        <w:spacing w:line="240" w:lineRule="auto"/>
        <w:rPr>
          <w:rFonts w:ascii="Times New Roman" w:eastAsia="Times New Roman" w:hAnsi="Times New Roman" w:cs="Times New Roman"/>
          <w:b/>
          <w:sz w:val="24"/>
          <w:szCs w:val="24"/>
          <w:lang w:val="en-GB"/>
        </w:rPr>
      </w:pPr>
    </w:p>
    <w:p w14:paraId="168A88A9" w14:textId="541C2D62" w:rsidR="0031673B" w:rsidRPr="006F5E25" w:rsidRDefault="0031673B"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FOR</w:t>
      </w:r>
    </w:p>
    <w:p w14:paraId="2D03F86F" w14:textId="77777777" w:rsidR="00CE0C62" w:rsidRPr="006F5E25" w:rsidRDefault="00CE0C62" w:rsidP="00613DD0">
      <w:pPr>
        <w:spacing w:line="240" w:lineRule="auto"/>
        <w:jc w:val="center"/>
        <w:rPr>
          <w:rFonts w:ascii="Times New Roman" w:eastAsia="Times New Roman" w:hAnsi="Times New Roman" w:cs="Times New Roman"/>
          <w:b/>
          <w:sz w:val="24"/>
          <w:szCs w:val="24"/>
          <w:lang w:val="en-GB"/>
        </w:rPr>
      </w:pPr>
    </w:p>
    <w:p w14:paraId="12A58903" w14:textId="7465A0C4" w:rsidR="0022455C" w:rsidRPr="006F5E25" w:rsidRDefault="0022455C"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“THE PROVISON OF HEALTH AND TRAVEL INSURANCE FOR THE STAFF OF THE REGIONAL YOUTH COOPERATION OFFICE (RYCO)</w:t>
      </w:r>
      <w:r w:rsidR="007E1006" w:rsidRPr="006F5E25">
        <w:rPr>
          <w:rFonts w:ascii="Times New Roman" w:eastAsia="Times New Roman" w:hAnsi="Times New Roman" w:cs="Times New Roman"/>
          <w:b/>
          <w:sz w:val="24"/>
          <w:szCs w:val="24"/>
          <w:lang w:val="en-GB"/>
        </w:rPr>
        <w:t>”</w:t>
      </w:r>
    </w:p>
    <w:p w14:paraId="626AA019" w14:textId="77777777" w:rsidR="002C64B6" w:rsidRPr="006F5E25" w:rsidRDefault="002C64B6" w:rsidP="00613DD0">
      <w:pPr>
        <w:spacing w:line="240" w:lineRule="auto"/>
        <w:rPr>
          <w:rFonts w:ascii="Times New Roman" w:eastAsia="Times New Roman" w:hAnsi="Times New Roman" w:cs="Times New Roman"/>
          <w:sz w:val="24"/>
          <w:szCs w:val="24"/>
        </w:rPr>
      </w:pPr>
    </w:p>
    <w:p w14:paraId="25BB3843" w14:textId="0EEC2CD6" w:rsidR="009E1C79" w:rsidRPr="006F5E25" w:rsidRDefault="009E1C79" w:rsidP="00613DD0">
      <w:pPr>
        <w:spacing w:line="240" w:lineRule="auto"/>
        <w:rPr>
          <w:rFonts w:ascii="Times New Roman" w:eastAsia="Times New Roman" w:hAnsi="Times New Roman" w:cs="Times New Roman"/>
          <w:i/>
          <w:sz w:val="24"/>
          <w:szCs w:val="24"/>
          <w:lang w:val="en-GB"/>
        </w:rPr>
      </w:pPr>
      <w:r w:rsidRPr="006F5E25">
        <w:rPr>
          <w:rFonts w:ascii="Times New Roman" w:eastAsia="Times New Roman" w:hAnsi="Times New Roman" w:cs="Times New Roman"/>
          <w:sz w:val="24"/>
          <w:szCs w:val="24"/>
        </w:rPr>
        <w:t xml:space="preserve">This </w:t>
      </w:r>
      <w:r w:rsidR="0022455C" w:rsidRPr="006F5E25">
        <w:rPr>
          <w:rFonts w:ascii="Times New Roman" w:eastAsia="Times New Roman" w:hAnsi="Times New Roman" w:cs="Times New Roman"/>
          <w:sz w:val="24"/>
          <w:szCs w:val="24"/>
        </w:rPr>
        <w:t xml:space="preserve">Health and travel insurance </w:t>
      </w:r>
      <w:r w:rsidR="006F5E25">
        <w:rPr>
          <w:rFonts w:ascii="Times New Roman" w:eastAsia="Times New Roman" w:hAnsi="Times New Roman" w:cs="Times New Roman"/>
          <w:sz w:val="24"/>
          <w:szCs w:val="24"/>
        </w:rPr>
        <w:t>S</w:t>
      </w:r>
      <w:r w:rsidRPr="006F5E25">
        <w:rPr>
          <w:rFonts w:ascii="Times New Roman" w:eastAsia="Times New Roman" w:hAnsi="Times New Roman" w:cs="Times New Roman"/>
          <w:sz w:val="24"/>
          <w:szCs w:val="24"/>
        </w:rPr>
        <w:t>ervice contract,</w:t>
      </w:r>
      <w:r w:rsidR="006F5E25">
        <w:rPr>
          <w:rFonts w:ascii="Times New Roman" w:eastAsia="Times New Roman" w:hAnsi="Times New Roman" w:cs="Times New Roman"/>
          <w:sz w:val="24"/>
          <w:szCs w:val="24"/>
        </w:rPr>
        <w:t xml:space="preserve"> the “</w:t>
      </w:r>
      <w:r w:rsidRPr="006F5E25">
        <w:rPr>
          <w:rFonts w:ascii="Times New Roman" w:eastAsia="Times New Roman" w:hAnsi="Times New Roman" w:cs="Times New Roman"/>
          <w:sz w:val="24"/>
          <w:szCs w:val="24"/>
        </w:rPr>
        <w:t>Contract”, is signed on Month/</w:t>
      </w:r>
      <w:r w:rsidR="0022637C" w:rsidRPr="006F5E25">
        <w:rPr>
          <w:rFonts w:ascii="Times New Roman" w:eastAsia="Times New Roman" w:hAnsi="Times New Roman" w:cs="Times New Roman"/>
          <w:sz w:val="24"/>
          <w:szCs w:val="24"/>
        </w:rPr>
        <w:t>D</w:t>
      </w:r>
      <w:r w:rsidR="00D60B0D" w:rsidRPr="006F5E25">
        <w:rPr>
          <w:rFonts w:ascii="Times New Roman" w:eastAsia="Times New Roman" w:hAnsi="Times New Roman" w:cs="Times New Roman"/>
          <w:sz w:val="24"/>
          <w:szCs w:val="24"/>
        </w:rPr>
        <w:t>ay</w:t>
      </w:r>
      <w:r w:rsidRPr="006F5E25">
        <w:rPr>
          <w:rFonts w:ascii="Times New Roman" w:eastAsia="Times New Roman" w:hAnsi="Times New Roman" w:cs="Times New Roman"/>
          <w:sz w:val="24"/>
          <w:szCs w:val="24"/>
        </w:rPr>
        <w:t xml:space="preserve">/ 2020 </w:t>
      </w:r>
      <w:r w:rsidRPr="006F5E25">
        <w:rPr>
          <w:rFonts w:ascii="Times New Roman" w:eastAsia="Times New Roman" w:hAnsi="Times New Roman" w:cs="Times New Roman"/>
          <w:sz w:val="24"/>
          <w:szCs w:val="24"/>
          <w:lang w:val="en-GB"/>
        </w:rPr>
        <w:t>by and between:</w:t>
      </w:r>
    </w:p>
    <w:p w14:paraId="12205780" w14:textId="42D94F12" w:rsidR="00AD7CC5" w:rsidRPr="006F5E25" w:rsidRDefault="00AD7CC5" w:rsidP="00613DD0">
      <w:pPr>
        <w:spacing w:line="240" w:lineRule="auto"/>
        <w:rPr>
          <w:rFonts w:ascii="Times New Roman" w:eastAsia="Times New Roman" w:hAnsi="Times New Roman" w:cs="Times New Roman"/>
          <w:b/>
          <w:sz w:val="24"/>
          <w:szCs w:val="24"/>
          <w:lang w:val="en-GB"/>
        </w:rPr>
      </w:pPr>
    </w:p>
    <w:p w14:paraId="11258F16" w14:textId="51CE2078" w:rsidR="002130FB" w:rsidRPr="006F5E25" w:rsidRDefault="002130FB" w:rsidP="00613DD0">
      <w:pPr>
        <w:numPr>
          <w:ilvl w:val="0"/>
          <w:numId w:val="2"/>
        </w:numPr>
        <w:shd w:val="clear" w:color="auto" w:fill="FFFFFF" w:themeFill="background1"/>
        <w:spacing w:line="240" w:lineRule="auto"/>
        <w:contextualSpacing/>
        <w:jc w:val="both"/>
        <w:rPr>
          <w:rFonts w:ascii="Times New Roman" w:eastAsia="Times New Roman" w:hAnsi="Times New Roman" w:cs="Times New Roman"/>
          <w:sz w:val="24"/>
          <w:szCs w:val="24"/>
          <w:lang w:val="sq-AL"/>
        </w:rPr>
      </w:pPr>
      <w:r w:rsidRPr="006F5E25">
        <w:rPr>
          <w:rFonts w:ascii="Times New Roman" w:eastAsia="Times New Roman" w:hAnsi="Times New Roman" w:cs="Times New Roman"/>
          <w:b/>
          <w:sz w:val="24"/>
          <w:szCs w:val="24"/>
          <w:lang w:val="en-GB"/>
        </w:rPr>
        <w:t>The Regional Youth Cooperation Office (RYCO),</w:t>
      </w:r>
      <w:r w:rsidRPr="006F5E25">
        <w:rPr>
          <w:rFonts w:ascii="Times New Roman" w:eastAsia="Times New Roman" w:hAnsi="Times New Roman" w:cs="Times New Roman"/>
          <w:sz w:val="24"/>
          <w:szCs w:val="24"/>
          <w:lang w:val="en-GB"/>
        </w:rPr>
        <w:t xml:space="preserve"> duly established and organized under the laws of the Republic of Albanian, under registration number L71911452J having its registered address and Head Office at </w:t>
      </w:r>
      <w:proofErr w:type="spellStart"/>
      <w:r w:rsidRPr="006F5E25">
        <w:rPr>
          <w:rFonts w:ascii="Times New Roman" w:eastAsia="Times New Roman" w:hAnsi="Times New Roman" w:cs="Times New Roman"/>
          <w:sz w:val="24"/>
          <w:szCs w:val="24"/>
          <w:lang w:val="en-GB"/>
        </w:rPr>
        <w:t>Rruga</w:t>
      </w:r>
      <w:proofErr w:type="spellEnd"/>
      <w:r w:rsidRPr="006F5E25">
        <w:rPr>
          <w:rFonts w:ascii="Times New Roman" w:eastAsia="Times New Roman" w:hAnsi="Times New Roman" w:cs="Times New Roman"/>
          <w:sz w:val="24"/>
          <w:szCs w:val="24"/>
          <w:lang w:val="en-GB"/>
        </w:rPr>
        <w:t xml:space="preserve"> “</w:t>
      </w:r>
      <w:proofErr w:type="spellStart"/>
      <w:r w:rsidRPr="006F5E25">
        <w:rPr>
          <w:rFonts w:ascii="Times New Roman" w:eastAsia="Times New Roman" w:hAnsi="Times New Roman" w:cs="Times New Roman"/>
          <w:sz w:val="24"/>
          <w:szCs w:val="24"/>
          <w:lang w:val="en-GB"/>
        </w:rPr>
        <w:t>Skenderbej</w:t>
      </w:r>
      <w:proofErr w:type="spellEnd"/>
      <w:r w:rsidRPr="006F5E25">
        <w:rPr>
          <w:rFonts w:ascii="Times New Roman" w:eastAsia="Times New Roman" w:hAnsi="Times New Roman" w:cs="Times New Roman"/>
          <w:sz w:val="24"/>
          <w:szCs w:val="24"/>
          <w:lang w:val="en-GB"/>
        </w:rPr>
        <w:t xml:space="preserve">”, 8/2/2 in Tirana, Albania, legally represented by Secretary General, Mr. </w:t>
      </w:r>
      <w:proofErr w:type="spellStart"/>
      <w:r w:rsidRPr="006F5E25">
        <w:rPr>
          <w:rFonts w:ascii="Times New Roman" w:eastAsia="Times New Roman" w:hAnsi="Times New Roman" w:cs="Times New Roman"/>
          <w:sz w:val="24"/>
          <w:szCs w:val="24"/>
          <w:lang w:val="en-GB"/>
        </w:rPr>
        <w:t>Djuro</w:t>
      </w:r>
      <w:proofErr w:type="spellEnd"/>
      <w:r w:rsidRPr="006F5E25">
        <w:rPr>
          <w:rFonts w:ascii="Times New Roman" w:eastAsia="Times New Roman" w:hAnsi="Times New Roman" w:cs="Times New Roman"/>
          <w:sz w:val="24"/>
          <w:szCs w:val="24"/>
          <w:lang w:val="en-GB"/>
        </w:rPr>
        <w:t xml:space="preserve"> </w:t>
      </w:r>
      <w:proofErr w:type="spellStart"/>
      <w:r w:rsidRPr="006F5E25">
        <w:rPr>
          <w:rFonts w:ascii="Times New Roman" w:eastAsia="Times New Roman" w:hAnsi="Times New Roman" w:cs="Times New Roman"/>
          <w:sz w:val="24"/>
          <w:szCs w:val="24"/>
          <w:lang w:val="en-GB"/>
        </w:rPr>
        <w:t>Blanusa</w:t>
      </w:r>
      <w:proofErr w:type="spellEnd"/>
      <w:r w:rsidRPr="006F5E25">
        <w:rPr>
          <w:rFonts w:ascii="Times New Roman" w:eastAsia="Times New Roman" w:hAnsi="Times New Roman" w:cs="Times New Roman"/>
          <w:sz w:val="24"/>
          <w:szCs w:val="24"/>
          <w:lang w:val="en-GB"/>
        </w:rPr>
        <w:t xml:space="preserve">, adult, with full legal capacity to act, </w:t>
      </w:r>
      <w:r w:rsidRPr="006F5E25">
        <w:rPr>
          <w:rFonts w:ascii="Times New Roman" w:eastAsia="Times New Roman" w:hAnsi="Times New Roman" w:cs="Times New Roman"/>
          <w:sz w:val="24"/>
          <w:szCs w:val="24"/>
          <w:lang w:val="sq-AL"/>
        </w:rPr>
        <w:t>hereinafter referred to as “</w:t>
      </w:r>
      <w:r w:rsidRPr="006F5E25">
        <w:rPr>
          <w:rFonts w:ascii="Times New Roman" w:eastAsia="Times New Roman" w:hAnsi="Times New Roman" w:cs="Times New Roman"/>
          <w:i/>
          <w:sz w:val="24"/>
          <w:szCs w:val="24"/>
          <w:lang w:val="en-GB"/>
        </w:rPr>
        <w:t>RYCO</w:t>
      </w:r>
      <w:r w:rsidRPr="006F5E25">
        <w:rPr>
          <w:rFonts w:ascii="Times New Roman" w:eastAsia="Times New Roman" w:hAnsi="Times New Roman" w:cs="Times New Roman"/>
          <w:sz w:val="24"/>
          <w:szCs w:val="24"/>
          <w:lang w:val="sq-AL"/>
        </w:rPr>
        <w:t>” or the “</w:t>
      </w:r>
      <w:r w:rsidR="00BC1042" w:rsidRPr="006F5E25">
        <w:rPr>
          <w:rFonts w:ascii="Times New Roman" w:eastAsia="Times New Roman" w:hAnsi="Times New Roman" w:cs="Times New Roman"/>
          <w:i/>
          <w:sz w:val="24"/>
          <w:szCs w:val="24"/>
          <w:lang w:val="en-GB"/>
        </w:rPr>
        <w:t>Policyholder</w:t>
      </w:r>
      <w:r w:rsidRPr="006F5E25">
        <w:rPr>
          <w:rFonts w:ascii="Times New Roman" w:eastAsia="Times New Roman" w:hAnsi="Times New Roman" w:cs="Times New Roman"/>
          <w:sz w:val="24"/>
          <w:szCs w:val="24"/>
          <w:lang w:val="sq-AL"/>
        </w:rPr>
        <w:t>”</w:t>
      </w:r>
    </w:p>
    <w:p w14:paraId="16336782" w14:textId="77777777" w:rsidR="0026711F" w:rsidRPr="006F5E25" w:rsidRDefault="0026711F" w:rsidP="00613DD0">
      <w:pPr>
        <w:spacing w:line="240" w:lineRule="auto"/>
        <w:jc w:val="both"/>
        <w:rPr>
          <w:rFonts w:ascii="Times New Roman" w:eastAsia="Times New Roman" w:hAnsi="Times New Roman" w:cs="Times New Roman"/>
          <w:sz w:val="24"/>
          <w:szCs w:val="24"/>
          <w:lang w:val="en-GB"/>
        </w:rPr>
      </w:pPr>
    </w:p>
    <w:p w14:paraId="36678D82" w14:textId="17B95DB6" w:rsidR="00AD7CC5" w:rsidRPr="006F5E25" w:rsidRDefault="0026711F" w:rsidP="00613DD0">
      <w:pPr>
        <w:spacing w:line="240" w:lineRule="auto"/>
        <w:jc w:val="right"/>
        <w:rPr>
          <w:rFonts w:ascii="Times New Roman" w:eastAsia="Times New Roman" w:hAnsi="Times New Roman" w:cs="Times New Roman"/>
          <w:i/>
          <w:sz w:val="24"/>
          <w:szCs w:val="24"/>
          <w:lang w:val="en-GB"/>
        </w:rPr>
      </w:pPr>
      <w:r w:rsidRPr="006F5E25">
        <w:rPr>
          <w:rFonts w:ascii="Times New Roman" w:eastAsia="Times New Roman" w:hAnsi="Times New Roman" w:cs="Times New Roman"/>
          <w:i/>
          <w:sz w:val="24"/>
          <w:szCs w:val="24"/>
          <w:lang w:val="en-GB"/>
        </w:rPr>
        <w:t xml:space="preserve">on the one </w:t>
      </w:r>
      <w:r w:rsidR="009E1C79" w:rsidRPr="006F5E25">
        <w:rPr>
          <w:rFonts w:ascii="Times New Roman" w:eastAsia="Times New Roman" w:hAnsi="Times New Roman" w:cs="Times New Roman"/>
          <w:i/>
          <w:sz w:val="24"/>
          <w:szCs w:val="24"/>
          <w:lang w:val="en-GB"/>
        </w:rPr>
        <w:t>hand</w:t>
      </w:r>
      <w:r w:rsidRPr="006F5E25">
        <w:rPr>
          <w:rFonts w:ascii="Times New Roman" w:eastAsia="Times New Roman" w:hAnsi="Times New Roman" w:cs="Times New Roman"/>
          <w:i/>
          <w:sz w:val="24"/>
          <w:szCs w:val="24"/>
          <w:lang w:val="en-GB"/>
        </w:rPr>
        <w:t xml:space="preserve">, </w:t>
      </w:r>
    </w:p>
    <w:p w14:paraId="3DAC9542" w14:textId="77777777" w:rsidR="00AD7CC5" w:rsidRPr="006F5E25" w:rsidRDefault="00AD7CC5" w:rsidP="00613DD0">
      <w:pPr>
        <w:spacing w:line="240" w:lineRule="auto"/>
        <w:jc w:val="both"/>
        <w:rPr>
          <w:rFonts w:ascii="Times New Roman" w:eastAsia="Times New Roman" w:hAnsi="Times New Roman" w:cs="Times New Roman"/>
          <w:sz w:val="24"/>
          <w:szCs w:val="24"/>
          <w:lang w:val="en-GB"/>
        </w:rPr>
      </w:pPr>
      <w:r w:rsidRPr="006F5E25">
        <w:rPr>
          <w:rFonts w:ascii="Times New Roman" w:eastAsia="Times New Roman" w:hAnsi="Times New Roman" w:cs="Times New Roman"/>
          <w:sz w:val="24"/>
          <w:szCs w:val="24"/>
          <w:lang w:val="en-GB"/>
        </w:rPr>
        <w:t>And</w:t>
      </w:r>
    </w:p>
    <w:p w14:paraId="62CB7D60" w14:textId="77777777" w:rsidR="00F31259" w:rsidRPr="006F5E25" w:rsidRDefault="00F31259" w:rsidP="00613DD0">
      <w:pPr>
        <w:widowControl w:val="0"/>
        <w:pBdr>
          <w:top w:val="nil"/>
          <w:left w:val="nil"/>
          <w:bottom w:val="nil"/>
          <w:right w:val="nil"/>
          <w:between w:val="nil"/>
        </w:pBdr>
        <w:spacing w:line="240" w:lineRule="auto"/>
        <w:ind w:right="345"/>
        <w:jc w:val="both"/>
        <w:rPr>
          <w:rFonts w:ascii="Times New Roman" w:eastAsia="Times New Roman" w:hAnsi="Times New Roman" w:cs="Times New Roman"/>
          <w:b/>
          <w:sz w:val="24"/>
          <w:szCs w:val="24"/>
        </w:rPr>
      </w:pPr>
    </w:p>
    <w:p w14:paraId="5241B64F" w14:textId="05A23E93" w:rsidR="004F6927" w:rsidRPr="006F5E25" w:rsidRDefault="004F6927" w:rsidP="00613DD0">
      <w:pPr>
        <w:pStyle w:val="ListParagraph"/>
        <w:numPr>
          <w:ilvl w:val="0"/>
          <w:numId w:val="2"/>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 </w:t>
      </w:r>
    </w:p>
    <w:p w14:paraId="4570AD61" w14:textId="1E22700A" w:rsidR="00A80ECE" w:rsidRPr="006F5E25" w:rsidRDefault="004B2939" w:rsidP="00613DD0">
      <w:pPr>
        <w:pStyle w:val="ListParagraph"/>
        <w:spacing w:after="0" w:line="240" w:lineRule="auto"/>
        <w:jc w:val="both"/>
        <w:rPr>
          <w:rFonts w:ascii="Times New Roman" w:eastAsia="Times New Roman" w:hAnsi="Times New Roman" w:cs="Times New Roman"/>
          <w:i/>
          <w:sz w:val="24"/>
          <w:szCs w:val="24"/>
        </w:rPr>
      </w:pPr>
      <w:r w:rsidRPr="006F5E25">
        <w:rPr>
          <w:rFonts w:ascii="Times New Roman" w:eastAsia="Times New Roman" w:hAnsi="Times New Roman" w:cs="Times New Roman"/>
          <w:i/>
          <w:sz w:val="24"/>
          <w:szCs w:val="24"/>
        </w:rPr>
        <w:t>a) --------------------------</w:t>
      </w:r>
      <w:r w:rsidR="00745E11" w:rsidRPr="006F5E25">
        <w:rPr>
          <w:rFonts w:ascii="Times New Roman" w:eastAsia="Times New Roman" w:hAnsi="Times New Roman" w:cs="Times New Roman"/>
          <w:i/>
          <w:sz w:val="24"/>
          <w:szCs w:val="24"/>
        </w:rPr>
        <w:t>a company incorporated under the laws of the Republic of</w:t>
      </w:r>
      <w:r w:rsidR="00AF4CC7" w:rsidRPr="006F5E25">
        <w:rPr>
          <w:rFonts w:ascii="Times New Roman" w:eastAsia="Times New Roman" w:hAnsi="Times New Roman" w:cs="Times New Roman"/>
          <w:i/>
          <w:sz w:val="24"/>
          <w:szCs w:val="24"/>
        </w:rPr>
        <w:t xml:space="preserve"> Albania</w:t>
      </w:r>
      <w:r w:rsidR="0026711F" w:rsidRPr="006F5E25">
        <w:rPr>
          <w:rFonts w:ascii="Times New Roman" w:eastAsia="Times New Roman" w:hAnsi="Times New Roman" w:cs="Times New Roman"/>
          <w:i/>
          <w:sz w:val="24"/>
          <w:szCs w:val="24"/>
        </w:rPr>
        <w:t>, having its</w:t>
      </w:r>
      <w:r w:rsidR="00745E11" w:rsidRPr="006F5E25">
        <w:rPr>
          <w:rFonts w:ascii="Times New Roman" w:eastAsia="Times New Roman" w:hAnsi="Times New Roman" w:cs="Times New Roman"/>
          <w:i/>
          <w:sz w:val="24"/>
          <w:szCs w:val="24"/>
        </w:rPr>
        <w:t xml:space="preserve"> </w:t>
      </w:r>
      <w:r w:rsidR="0026711F" w:rsidRPr="006F5E25">
        <w:rPr>
          <w:rFonts w:ascii="Times New Roman" w:eastAsia="Times New Roman" w:hAnsi="Times New Roman" w:cs="Times New Roman"/>
          <w:i/>
          <w:sz w:val="24"/>
          <w:szCs w:val="24"/>
        </w:rPr>
        <w:t xml:space="preserve">registered </w:t>
      </w:r>
      <w:r w:rsidR="00745E11" w:rsidRPr="006F5E25">
        <w:rPr>
          <w:rFonts w:ascii="Times New Roman" w:eastAsia="Times New Roman" w:hAnsi="Times New Roman" w:cs="Times New Roman"/>
          <w:i/>
          <w:sz w:val="24"/>
          <w:szCs w:val="24"/>
        </w:rPr>
        <w:t xml:space="preserve">office in </w:t>
      </w:r>
      <w:r w:rsidR="00F31259" w:rsidRPr="006F5E25">
        <w:rPr>
          <w:rFonts w:ascii="Times New Roman" w:eastAsia="Times New Roman" w:hAnsi="Times New Roman" w:cs="Times New Roman"/>
          <w:i/>
          <w:sz w:val="24"/>
          <w:szCs w:val="24"/>
        </w:rPr>
        <w:t>---</w:t>
      </w:r>
      <w:r w:rsidRPr="006F5E25">
        <w:rPr>
          <w:rFonts w:ascii="Times New Roman" w:eastAsia="Times New Roman" w:hAnsi="Times New Roman" w:cs="Times New Roman"/>
          <w:i/>
          <w:sz w:val="24"/>
          <w:szCs w:val="24"/>
        </w:rPr>
        <w:t>(</w:t>
      </w:r>
      <w:r w:rsidRPr="006F5E25">
        <w:rPr>
          <w:rFonts w:ascii="Times New Roman" w:hAnsi="Times New Roman" w:cs="Times New Roman"/>
          <w:i/>
          <w:sz w:val="24"/>
          <w:szCs w:val="24"/>
        </w:rPr>
        <w:t>insert</w:t>
      </w:r>
      <w:r w:rsidR="00B06126" w:rsidRPr="006F5E25">
        <w:rPr>
          <w:rFonts w:ascii="Times New Roman" w:hAnsi="Times New Roman" w:cs="Times New Roman"/>
          <w:i/>
          <w:sz w:val="24"/>
          <w:szCs w:val="24"/>
        </w:rPr>
        <w:t xml:space="preserve"> address</w:t>
      </w:r>
      <w:r w:rsidR="00B06126" w:rsidRPr="006F5E25">
        <w:rPr>
          <w:rFonts w:ascii="Times New Roman" w:eastAsia="Times New Roman" w:hAnsi="Times New Roman" w:cs="Times New Roman"/>
          <w:i/>
          <w:sz w:val="24"/>
          <w:szCs w:val="24"/>
        </w:rPr>
        <w:t xml:space="preserve"> </w:t>
      </w:r>
      <w:r w:rsidR="00A80ECE" w:rsidRPr="006F5E25">
        <w:rPr>
          <w:rFonts w:ascii="Times New Roman" w:eastAsia="Times New Roman" w:hAnsi="Times New Roman" w:cs="Times New Roman"/>
          <w:i/>
          <w:sz w:val="24"/>
          <w:szCs w:val="24"/>
        </w:rPr>
        <w:t xml:space="preserve">full </w:t>
      </w:r>
      <w:r w:rsidRPr="006F5E25">
        <w:rPr>
          <w:rFonts w:ascii="Times New Roman" w:eastAsia="Times New Roman" w:hAnsi="Times New Roman" w:cs="Times New Roman"/>
          <w:i/>
          <w:sz w:val="24"/>
          <w:szCs w:val="24"/>
        </w:rPr>
        <w:t>address) --</w:t>
      </w:r>
      <w:r w:rsidR="00745E11" w:rsidRPr="006F5E25">
        <w:rPr>
          <w:rFonts w:ascii="Times New Roman" w:eastAsia="Times New Roman" w:hAnsi="Times New Roman" w:cs="Times New Roman"/>
          <w:i/>
          <w:sz w:val="24"/>
          <w:szCs w:val="24"/>
        </w:rPr>
        <w:t xml:space="preserve">, registered with the unique registration number </w:t>
      </w:r>
      <w:r w:rsidR="00F31259" w:rsidRPr="006F5E25">
        <w:rPr>
          <w:rFonts w:ascii="Times New Roman" w:hAnsi="Times New Roman" w:cs="Times New Roman"/>
          <w:i/>
          <w:sz w:val="24"/>
          <w:szCs w:val="24"/>
        </w:rPr>
        <w:t>-----------------</w:t>
      </w:r>
      <w:r w:rsidR="00745E11" w:rsidRPr="006F5E25">
        <w:rPr>
          <w:rFonts w:ascii="Times New Roman" w:hAnsi="Times New Roman" w:cs="Times New Roman"/>
          <w:i/>
          <w:sz w:val="24"/>
          <w:szCs w:val="24"/>
        </w:rPr>
        <w:t>,</w:t>
      </w:r>
      <w:r w:rsidR="00745E11" w:rsidRPr="006F5E25">
        <w:rPr>
          <w:rFonts w:ascii="Times New Roman" w:eastAsia="Times New Roman" w:hAnsi="Times New Roman" w:cs="Times New Roman"/>
          <w:i/>
          <w:sz w:val="24"/>
          <w:szCs w:val="24"/>
        </w:rPr>
        <w:t xml:space="preserve"> </w:t>
      </w:r>
      <w:r w:rsidR="0026711F" w:rsidRPr="006F5E25">
        <w:rPr>
          <w:rFonts w:ascii="Times New Roman" w:eastAsia="Times New Roman" w:hAnsi="Times New Roman" w:cs="Times New Roman"/>
          <w:i/>
          <w:sz w:val="24"/>
          <w:szCs w:val="24"/>
        </w:rPr>
        <w:t xml:space="preserve">legally represented for the purposes of the signature of this Contract by M/Mrs (name </w:t>
      </w:r>
      <w:r w:rsidR="00825F01" w:rsidRPr="006F5E25">
        <w:rPr>
          <w:rFonts w:ascii="Times New Roman" w:eastAsia="Times New Roman" w:hAnsi="Times New Roman" w:cs="Times New Roman"/>
          <w:i/>
          <w:sz w:val="24"/>
          <w:szCs w:val="24"/>
        </w:rPr>
        <w:t>surname), (Administrator, CEO)</w:t>
      </w:r>
      <w:r w:rsidR="0026711F" w:rsidRPr="006F5E25">
        <w:rPr>
          <w:rFonts w:ascii="Times New Roman" w:eastAsia="Times New Roman" w:hAnsi="Times New Roman" w:cs="Times New Roman"/>
          <w:i/>
          <w:sz w:val="24"/>
          <w:szCs w:val="24"/>
        </w:rPr>
        <w:t xml:space="preserve">, with full legal capacity to act, </w:t>
      </w:r>
      <w:r w:rsidR="0026711F" w:rsidRPr="006F5E25">
        <w:rPr>
          <w:rFonts w:ascii="Times New Roman" w:eastAsia="Times New Roman" w:hAnsi="Times New Roman" w:cs="Times New Roman"/>
          <w:i/>
          <w:sz w:val="24"/>
          <w:szCs w:val="24"/>
          <w:lang w:val="sq-AL"/>
        </w:rPr>
        <w:t xml:space="preserve">referred to </w:t>
      </w:r>
      <w:r w:rsidR="002130FB" w:rsidRPr="006F5E25">
        <w:rPr>
          <w:rFonts w:ascii="Times New Roman" w:eastAsia="Times New Roman" w:hAnsi="Times New Roman" w:cs="Times New Roman"/>
          <w:i/>
          <w:sz w:val="24"/>
          <w:szCs w:val="24"/>
          <w:lang w:val="sq-AL"/>
        </w:rPr>
        <w:t>as the</w:t>
      </w:r>
      <w:r w:rsidR="003403C7">
        <w:rPr>
          <w:rFonts w:ascii="Times New Roman" w:eastAsia="Times New Roman" w:hAnsi="Times New Roman" w:cs="Times New Roman"/>
          <w:i/>
          <w:sz w:val="24"/>
          <w:szCs w:val="24"/>
          <w:lang w:val="sq-AL"/>
        </w:rPr>
        <w:t xml:space="preserve"> “</w:t>
      </w:r>
      <w:r w:rsidR="00834741" w:rsidRPr="006F5E25">
        <w:rPr>
          <w:rFonts w:ascii="Times New Roman" w:eastAsia="Times New Roman" w:hAnsi="Times New Roman" w:cs="Times New Roman"/>
          <w:i/>
          <w:sz w:val="24"/>
          <w:szCs w:val="24"/>
        </w:rPr>
        <w:t>Insurer</w:t>
      </w:r>
      <w:r w:rsidR="003403C7">
        <w:rPr>
          <w:rFonts w:ascii="Times New Roman" w:eastAsia="Times New Roman" w:hAnsi="Times New Roman" w:cs="Times New Roman"/>
          <w:i/>
          <w:sz w:val="24"/>
          <w:szCs w:val="24"/>
          <w:lang w:val="sq-AL"/>
        </w:rPr>
        <w:t>” or</w:t>
      </w:r>
      <w:r w:rsidR="00BC1042" w:rsidRPr="006F5E25">
        <w:rPr>
          <w:rFonts w:ascii="Times New Roman" w:eastAsia="Times New Roman" w:hAnsi="Times New Roman" w:cs="Times New Roman"/>
          <w:i/>
          <w:sz w:val="24"/>
          <w:szCs w:val="24"/>
          <w:lang w:val="sq-AL"/>
        </w:rPr>
        <w:t xml:space="preserve"> the</w:t>
      </w:r>
      <w:r w:rsidR="002130FB" w:rsidRPr="006F5E25">
        <w:rPr>
          <w:rFonts w:ascii="Times New Roman" w:eastAsia="Times New Roman" w:hAnsi="Times New Roman" w:cs="Times New Roman"/>
          <w:i/>
          <w:sz w:val="24"/>
          <w:szCs w:val="24"/>
          <w:lang w:val="sq-AL"/>
        </w:rPr>
        <w:t xml:space="preserve"> </w:t>
      </w:r>
      <w:r w:rsidR="003B3F2F" w:rsidRPr="006F5E25">
        <w:rPr>
          <w:rFonts w:ascii="Times New Roman" w:eastAsia="Times New Roman" w:hAnsi="Times New Roman" w:cs="Times New Roman"/>
          <w:i/>
          <w:sz w:val="24"/>
          <w:szCs w:val="24"/>
        </w:rPr>
        <w:t>“</w:t>
      </w:r>
      <w:r w:rsidR="00834741">
        <w:rPr>
          <w:rFonts w:ascii="Times New Roman" w:eastAsia="Times New Roman" w:hAnsi="Times New Roman" w:cs="Times New Roman"/>
          <w:i/>
          <w:sz w:val="24"/>
          <w:szCs w:val="24"/>
          <w:lang w:val="sq-AL"/>
        </w:rPr>
        <w:t>Service provider</w:t>
      </w:r>
      <w:r w:rsidR="0026711F" w:rsidRPr="006F5E25">
        <w:rPr>
          <w:rFonts w:ascii="Times New Roman" w:eastAsia="Times New Roman" w:hAnsi="Times New Roman" w:cs="Times New Roman"/>
          <w:i/>
          <w:sz w:val="24"/>
          <w:szCs w:val="24"/>
        </w:rPr>
        <w:t>”</w:t>
      </w:r>
    </w:p>
    <w:p w14:paraId="4C3399EF" w14:textId="77777777" w:rsidR="00C63DF0" w:rsidRPr="006F5E25" w:rsidRDefault="00C63DF0" w:rsidP="00613DD0">
      <w:pPr>
        <w:spacing w:line="240" w:lineRule="auto"/>
        <w:jc w:val="both"/>
        <w:rPr>
          <w:rFonts w:ascii="Times New Roman" w:eastAsia="Times New Roman" w:hAnsi="Times New Roman" w:cs="Times New Roman"/>
          <w:sz w:val="24"/>
          <w:szCs w:val="24"/>
          <w:lang w:val="en-GB"/>
        </w:rPr>
      </w:pPr>
    </w:p>
    <w:p w14:paraId="3985D130" w14:textId="470299AC" w:rsidR="0026711F" w:rsidRPr="006F5E25" w:rsidRDefault="0026711F" w:rsidP="00613DD0">
      <w:pPr>
        <w:spacing w:line="240" w:lineRule="auto"/>
        <w:jc w:val="right"/>
        <w:rPr>
          <w:rFonts w:ascii="Times New Roman" w:eastAsia="Times New Roman" w:hAnsi="Times New Roman" w:cs="Times New Roman"/>
          <w:i/>
          <w:sz w:val="24"/>
          <w:szCs w:val="24"/>
          <w:lang w:val="en-GB"/>
        </w:rPr>
      </w:pPr>
      <w:r w:rsidRPr="006F5E25">
        <w:rPr>
          <w:rFonts w:ascii="Times New Roman" w:eastAsia="Times New Roman" w:hAnsi="Times New Roman" w:cs="Times New Roman"/>
          <w:i/>
          <w:sz w:val="24"/>
          <w:szCs w:val="24"/>
          <w:lang w:val="en-GB"/>
        </w:rPr>
        <w:t xml:space="preserve">of the </w:t>
      </w:r>
      <w:r w:rsidR="009E1C79" w:rsidRPr="006F5E25">
        <w:rPr>
          <w:rFonts w:ascii="Times New Roman" w:eastAsia="Times New Roman" w:hAnsi="Times New Roman" w:cs="Times New Roman"/>
          <w:i/>
          <w:sz w:val="24"/>
          <w:szCs w:val="24"/>
          <w:lang w:val="en-GB"/>
        </w:rPr>
        <w:t>other hand</w:t>
      </w:r>
      <w:r w:rsidRPr="006F5E25">
        <w:rPr>
          <w:rFonts w:ascii="Times New Roman" w:eastAsia="Times New Roman" w:hAnsi="Times New Roman" w:cs="Times New Roman"/>
          <w:i/>
          <w:sz w:val="24"/>
          <w:szCs w:val="24"/>
          <w:lang w:val="en-GB"/>
        </w:rPr>
        <w:t>,</w:t>
      </w:r>
    </w:p>
    <w:p w14:paraId="75B359E1" w14:textId="77777777" w:rsidR="00AD7CC5" w:rsidRPr="006F5E25" w:rsidRDefault="00AD7CC5" w:rsidP="00613DD0">
      <w:pPr>
        <w:spacing w:line="240" w:lineRule="auto"/>
        <w:jc w:val="both"/>
        <w:rPr>
          <w:rFonts w:ascii="Times New Roman" w:eastAsia="Times New Roman" w:hAnsi="Times New Roman" w:cs="Times New Roman"/>
          <w:sz w:val="24"/>
          <w:szCs w:val="24"/>
          <w:lang w:val="en-GB"/>
        </w:rPr>
      </w:pPr>
    </w:p>
    <w:p w14:paraId="45655E7C" w14:textId="77777777" w:rsidR="002C64B6" w:rsidRPr="006F5E25" w:rsidRDefault="002C64B6" w:rsidP="00613DD0">
      <w:pPr>
        <w:spacing w:line="240" w:lineRule="auto"/>
        <w:jc w:val="both"/>
        <w:rPr>
          <w:rFonts w:ascii="Times New Roman" w:eastAsia="Times New Roman" w:hAnsi="Times New Roman" w:cs="Times New Roman"/>
          <w:i/>
          <w:sz w:val="24"/>
          <w:szCs w:val="24"/>
          <w:lang w:val="en-GB"/>
        </w:rPr>
      </w:pPr>
    </w:p>
    <w:p w14:paraId="2AC5C876" w14:textId="77777777" w:rsidR="002C64B6" w:rsidRPr="006F5E25" w:rsidRDefault="002C64B6" w:rsidP="00613DD0">
      <w:pPr>
        <w:spacing w:line="240" w:lineRule="auto"/>
        <w:jc w:val="both"/>
        <w:rPr>
          <w:rFonts w:ascii="Times New Roman" w:eastAsia="Times New Roman" w:hAnsi="Times New Roman" w:cs="Times New Roman"/>
          <w:i/>
          <w:sz w:val="24"/>
          <w:szCs w:val="24"/>
          <w:lang w:val="en-GB"/>
        </w:rPr>
      </w:pPr>
    </w:p>
    <w:p w14:paraId="3A8BB859" w14:textId="14FCD153" w:rsidR="00AD7CC5" w:rsidRPr="006F5E25" w:rsidRDefault="00AD7CC5" w:rsidP="00613DD0">
      <w:pPr>
        <w:spacing w:line="240" w:lineRule="auto"/>
        <w:jc w:val="both"/>
        <w:rPr>
          <w:rFonts w:ascii="Times New Roman" w:eastAsia="Times New Roman" w:hAnsi="Times New Roman" w:cs="Times New Roman"/>
          <w:sz w:val="24"/>
          <w:szCs w:val="24"/>
          <w:lang w:val="en-GB"/>
        </w:rPr>
      </w:pPr>
      <w:r w:rsidRPr="006F5E25">
        <w:rPr>
          <w:rFonts w:ascii="Times New Roman" w:eastAsia="Times New Roman" w:hAnsi="Times New Roman" w:cs="Times New Roman"/>
          <w:sz w:val="24"/>
          <w:szCs w:val="24"/>
          <w:lang w:val="en-GB"/>
        </w:rPr>
        <w:t>Hereinafter referred to individually as the “Party” and co</w:t>
      </w:r>
      <w:r w:rsidR="00766537" w:rsidRPr="006F5E25">
        <w:rPr>
          <w:rFonts w:ascii="Times New Roman" w:eastAsia="Times New Roman" w:hAnsi="Times New Roman" w:cs="Times New Roman"/>
          <w:sz w:val="24"/>
          <w:szCs w:val="24"/>
          <w:lang w:val="en-GB"/>
        </w:rPr>
        <w:t>llectively the “Parties” to this Contract</w:t>
      </w:r>
      <w:r w:rsidR="002B2CC9" w:rsidRPr="006F5E25">
        <w:rPr>
          <w:rFonts w:ascii="Times New Roman" w:eastAsia="Times New Roman" w:hAnsi="Times New Roman" w:cs="Times New Roman"/>
          <w:sz w:val="24"/>
          <w:szCs w:val="24"/>
          <w:lang w:val="en-GB"/>
        </w:rPr>
        <w:t>.</w:t>
      </w:r>
    </w:p>
    <w:p w14:paraId="1C1FA09C" w14:textId="77777777" w:rsidR="00761217" w:rsidRPr="006F5E25" w:rsidRDefault="00761217" w:rsidP="00613DD0">
      <w:pPr>
        <w:widowControl w:val="0"/>
        <w:pBdr>
          <w:top w:val="nil"/>
          <w:left w:val="nil"/>
          <w:bottom w:val="nil"/>
          <w:right w:val="nil"/>
          <w:between w:val="nil"/>
        </w:pBdr>
        <w:spacing w:line="240" w:lineRule="auto"/>
        <w:ind w:left="-576" w:right="4790"/>
        <w:jc w:val="both"/>
        <w:rPr>
          <w:rFonts w:ascii="Times New Roman" w:hAnsi="Times New Roman" w:cs="Times New Roman"/>
          <w:sz w:val="24"/>
          <w:szCs w:val="24"/>
        </w:rPr>
      </w:pPr>
    </w:p>
    <w:p w14:paraId="2269EC50" w14:textId="77777777" w:rsidR="00CE0C62" w:rsidRPr="006F5E25" w:rsidRDefault="00CE0C62" w:rsidP="00613DD0">
      <w:pPr>
        <w:spacing w:line="240" w:lineRule="auto"/>
        <w:jc w:val="center"/>
        <w:rPr>
          <w:rFonts w:ascii="Times New Roman" w:eastAsia="Times New Roman" w:hAnsi="Times New Roman" w:cs="Times New Roman"/>
          <w:b/>
          <w:sz w:val="24"/>
          <w:szCs w:val="24"/>
          <w:lang w:val="en-GB"/>
        </w:rPr>
      </w:pPr>
    </w:p>
    <w:p w14:paraId="3FA56334" w14:textId="25697C2F" w:rsidR="00D8450E" w:rsidRPr="006F5E25" w:rsidRDefault="00D8450E" w:rsidP="00613DD0">
      <w:pPr>
        <w:shd w:val="clear" w:color="auto" w:fill="FFFFFF" w:themeFill="background1"/>
        <w:spacing w:line="240" w:lineRule="auto"/>
        <w:jc w:val="both"/>
        <w:rPr>
          <w:rFonts w:ascii="Times New Roman" w:eastAsia="Times New Roman" w:hAnsi="Times New Roman" w:cs="Times New Roman"/>
          <w:sz w:val="24"/>
          <w:szCs w:val="24"/>
          <w:lang w:val="en-GB"/>
        </w:rPr>
      </w:pPr>
      <w:r w:rsidRPr="006F5E25">
        <w:rPr>
          <w:rFonts w:ascii="Times New Roman" w:eastAsia="Times New Roman" w:hAnsi="Times New Roman" w:cs="Times New Roman"/>
          <w:sz w:val="24"/>
          <w:szCs w:val="24"/>
          <w:lang w:val="en-GB"/>
        </w:rPr>
        <w:t>By signing this Contract, the</w:t>
      </w:r>
      <w:r w:rsidRPr="006F5E25">
        <w:rPr>
          <w:rFonts w:ascii="Times New Roman" w:hAnsi="Times New Roman" w:cs="Times New Roman"/>
          <w:sz w:val="24"/>
          <w:szCs w:val="24"/>
        </w:rPr>
        <w:t xml:space="preserve"> </w:t>
      </w:r>
      <w:r w:rsidR="00BC1042" w:rsidRPr="006F5E25">
        <w:rPr>
          <w:rFonts w:ascii="Times New Roman" w:eastAsia="Times New Roman" w:hAnsi="Times New Roman" w:cs="Times New Roman"/>
          <w:sz w:val="24"/>
          <w:szCs w:val="24"/>
          <w:lang w:val="en-GB"/>
        </w:rPr>
        <w:t>Insurer</w:t>
      </w:r>
      <w:r w:rsidRPr="006F5E25">
        <w:rPr>
          <w:rFonts w:ascii="Times New Roman" w:eastAsia="Times New Roman" w:hAnsi="Times New Roman" w:cs="Times New Roman"/>
          <w:sz w:val="24"/>
          <w:szCs w:val="24"/>
          <w:lang w:val="en-GB"/>
        </w:rPr>
        <w:t xml:space="preserve"> confirms that it has read, understood and accepted the Contract</w:t>
      </w:r>
      <w:r w:rsidR="0022637C" w:rsidRPr="006F5E25">
        <w:rPr>
          <w:rFonts w:ascii="Times New Roman" w:eastAsia="Times New Roman" w:hAnsi="Times New Roman" w:cs="Times New Roman"/>
          <w:sz w:val="24"/>
          <w:szCs w:val="24"/>
          <w:lang w:val="en-GB"/>
        </w:rPr>
        <w:t>, accompanying documents</w:t>
      </w:r>
      <w:r w:rsidRPr="006F5E25">
        <w:rPr>
          <w:rFonts w:ascii="Times New Roman" w:eastAsia="Times New Roman" w:hAnsi="Times New Roman" w:cs="Times New Roman"/>
          <w:sz w:val="24"/>
          <w:szCs w:val="24"/>
          <w:lang w:val="en-GB"/>
        </w:rPr>
        <w:t xml:space="preserve"> and all </w:t>
      </w:r>
      <w:r w:rsidR="006B777E" w:rsidRPr="006F5E25">
        <w:rPr>
          <w:rFonts w:ascii="Times New Roman" w:eastAsia="Times New Roman" w:hAnsi="Times New Roman" w:cs="Times New Roman"/>
          <w:sz w:val="24"/>
          <w:szCs w:val="24"/>
          <w:lang w:val="en-GB"/>
        </w:rPr>
        <w:t xml:space="preserve">its obligations and conditions. </w:t>
      </w:r>
    </w:p>
    <w:p w14:paraId="549B7D79" w14:textId="77777777" w:rsidR="00CE0C62" w:rsidRPr="006F5E25" w:rsidRDefault="00CE0C62" w:rsidP="00613DD0">
      <w:pPr>
        <w:spacing w:line="240" w:lineRule="auto"/>
        <w:jc w:val="center"/>
        <w:rPr>
          <w:rFonts w:ascii="Times New Roman" w:eastAsia="Times New Roman" w:hAnsi="Times New Roman" w:cs="Times New Roman"/>
          <w:b/>
          <w:sz w:val="24"/>
          <w:szCs w:val="24"/>
          <w:lang w:val="en-GB"/>
        </w:rPr>
      </w:pPr>
    </w:p>
    <w:p w14:paraId="7514EDF5" w14:textId="70208EF2" w:rsidR="00770FF0" w:rsidRPr="006F5E25" w:rsidRDefault="00770FF0" w:rsidP="00613DD0">
      <w:pPr>
        <w:spacing w:line="240" w:lineRule="auto"/>
        <w:jc w:val="center"/>
        <w:rPr>
          <w:rFonts w:ascii="Times New Roman" w:eastAsia="Times New Roman" w:hAnsi="Times New Roman" w:cs="Times New Roman"/>
          <w:b/>
          <w:sz w:val="24"/>
          <w:szCs w:val="24"/>
          <w:lang w:val="en-GB"/>
        </w:rPr>
      </w:pPr>
    </w:p>
    <w:p w14:paraId="7B330935" w14:textId="77777777" w:rsidR="00D8450E" w:rsidRPr="006F5E25" w:rsidRDefault="00D8450E" w:rsidP="00613DD0">
      <w:pPr>
        <w:spacing w:line="240" w:lineRule="auto"/>
        <w:jc w:val="center"/>
        <w:rPr>
          <w:rFonts w:ascii="Times New Roman" w:eastAsia="Times New Roman" w:hAnsi="Times New Roman" w:cs="Times New Roman"/>
          <w:b/>
          <w:sz w:val="24"/>
          <w:szCs w:val="24"/>
          <w:lang w:val="en-GB"/>
        </w:rPr>
      </w:pPr>
    </w:p>
    <w:p w14:paraId="6FF52692" w14:textId="77777777" w:rsidR="00D8450E" w:rsidRPr="006F5E25" w:rsidRDefault="00D8450E" w:rsidP="00613DD0">
      <w:pPr>
        <w:spacing w:line="240" w:lineRule="auto"/>
        <w:jc w:val="center"/>
        <w:rPr>
          <w:rFonts w:ascii="Times New Roman" w:eastAsia="Times New Roman" w:hAnsi="Times New Roman" w:cs="Times New Roman"/>
          <w:b/>
          <w:sz w:val="24"/>
          <w:szCs w:val="24"/>
          <w:lang w:val="en-GB"/>
        </w:rPr>
      </w:pPr>
    </w:p>
    <w:p w14:paraId="2AD593AB" w14:textId="77777777" w:rsidR="00D8450E" w:rsidRPr="006F5E25" w:rsidRDefault="00D8450E" w:rsidP="00613DD0">
      <w:pPr>
        <w:spacing w:line="240" w:lineRule="auto"/>
        <w:jc w:val="center"/>
        <w:rPr>
          <w:rFonts w:ascii="Times New Roman" w:eastAsia="Times New Roman" w:hAnsi="Times New Roman" w:cs="Times New Roman"/>
          <w:b/>
          <w:sz w:val="24"/>
          <w:szCs w:val="24"/>
          <w:lang w:val="en-GB"/>
        </w:rPr>
      </w:pPr>
    </w:p>
    <w:p w14:paraId="6640BFA3" w14:textId="77777777" w:rsidR="00BC1042" w:rsidRPr="006F5E25" w:rsidRDefault="00BC1042" w:rsidP="00613DD0">
      <w:pPr>
        <w:spacing w:line="240" w:lineRule="auto"/>
        <w:jc w:val="center"/>
        <w:rPr>
          <w:rFonts w:ascii="Times New Roman" w:eastAsia="Times New Roman" w:hAnsi="Times New Roman" w:cs="Times New Roman"/>
          <w:b/>
          <w:sz w:val="24"/>
          <w:szCs w:val="24"/>
          <w:lang w:val="en-GB"/>
        </w:rPr>
      </w:pPr>
    </w:p>
    <w:p w14:paraId="5D04C759" w14:textId="77777777" w:rsidR="00BC1042" w:rsidRPr="006F5E25" w:rsidRDefault="00BC1042" w:rsidP="00613DD0">
      <w:pPr>
        <w:spacing w:line="240" w:lineRule="auto"/>
        <w:jc w:val="center"/>
        <w:rPr>
          <w:rFonts w:ascii="Times New Roman" w:eastAsia="Times New Roman" w:hAnsi="Times New Roman" w:cs="Times New Roman"/>
          <w:b/>
          <w:sz w:val="24"/>
          <w:szCs w:val="24"/>
          <w:lang w:val="en-GB"/>
        </w:rPr>
      </w:pPr>
    </w:p>
    <w:p w14:paraId="1B609A32" w14:textId="77777777" w:rsidR="00BC1042" w:rsidRPr="006F5E25" w:rsidRDefault="00BC1042" w:rsidP="00613DD0">
      <w:pPr>
        <w:spacing w:line="240" w:lineRule="auto"/>
        <w:jc w:val="center"/>
        <w:rPr>
          <w:rFonts w:ascii="Times New Roman" w:eastAsia="Times New Roman" w:hAnsi="Times New Roman" w:cs="Times New Roman"/>
          <w:b/>
          <w:sz w:val="24"/>
          <w:szCs w:val="24"/>
          <w:lang w:val="en-GB"/>
        </w:rPr>
      </w:pPr>
    </w:p>
    <w:p w14:paraId="6408231D" w14:textId="77777777" w:rsidR="00BC1042" w:rsidRPr="006F5E25" w:rsidRDefault="00BC1042" w:rsidP="00613DD0">
      <w:pPr>
        <w:spacing w:line="240" w:lineRule="auto"/>
        <w:jc w:val="center"/>
        <w:rPr>
          <w:rFonts w:ascii="Times New Roman" w:eastAsia="Times New Roman" w:hAnsi="Times New Roman" w:cs="Times New Roman"/>
          <w:b/>
          <w:sz w:val="24"/>
          <w:szCs w:val="24"/>
          <w:lang w:val="en-GB"/>
        </w:rPr>
      </w:pPr>
    </w:p>
    <w:p w14:paraId="2737FD28" w14:textId="77777777" w:rsidR="00BC1042" w:rsidRPr="006F5E25" w:rsidRDefault="00BC1042" w:rsidP="00613DD0">
      <w:pPr>
        <w:spacing w:line="240" w:lineRule="auto"/>
        <w:jc w:val="center"/>
        <w:rPr>
          <w:rFonts w:ascii="Times New Roman" w:eastAsia="Times New Roman" w:hAnsi="Times New Roman" w:cs="Times New Roman"/>
          <w:b/>
          <w:sz w:val="24"/>
          <w:szCs w:val="24"/>
          <w:lang w:val="en-GB"/>
        </w:rPr>
      </w:pPr>
    </w:p>
    <w:p w14:paraId="73CF25B0" w14:textId="77777777" w:rsidR="002B2CC9" w:rsidRPr="006F5E25" w:rsidRDefault="002B2CC9"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lastRenderedPageBreak/>
        <w:t xml:space="preserve">Article </w:t>
      </w:r>
      <w:r w:rsidR="00745E11" w:rsidRPr="006F5E25">
        <w:rPr>
          <w:rFonts w:ascii="Times New Roman" w:eastAsia="Times New Roman" w:hAnsi="Times New Roman" w:cs="Times New Roman"/>
          <w:b/>
          <w:sz w:val="24"/>
          <w:szCs w:val="24"/>
          <w:lang w:val="en-GB"/>
        </w:rPr>
        <w:t>1</w:t>
      </w:r>
    </w:p>
    <w:p w14:paraId="00000016" w14:textId="358D4D57" w:rsidR="009A2962" w:rsidRPr="006F5E25" w:rsidRDefault="002B2CC9"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 xml:space="preserve">Subject of the Contract </w:t>
      </w:r>
    </w:p>
    <w:p w14:paraId="487B197B" w14:textId="77777777" w:rsidR="002B2CC9" w:rsidRPr="006F5E25" w:rsidRDefault="002B2CC9" w:rsidP="00613DD0">
      <w:pPr>
        <w:spacing w:line="240" w:lineRule="auto"/>
        <w:jc w:val="center"/>
        <w:rPr>
          <w:rFonts w:ascii="Times New Roman" w:eastAsia="Times New Roman" w:hAnsi="Times New Roman" w:cs="Times New Roman"/>
          <w:sz w:val="24"/>
          <w:szCs w:val="24"/>
          <w:lang w:val="en-GB"/>
        </w:rPr>
      </w:pPr>
    </w:p>
    <w:p w14:paraId="3EDE6071" w14:textId="0DA83490" w:rsidR="00304740" w:rsidRPr="006F5E25" w:rsidRDefault="002B2CC9" w:rsidP="00613DD0">
      <w:pPr>
        <w:spacing w:line="240" w:lineRule="auto"/>
        <w:jc w:val="both"/>
        <w:rPr>
          <w:rFonts w:ascii="Times New Roman" w:eastAsia="Times New Roman" w:hAnsi="Times New Roman" w:cs="Times New Roman"/>
          <w:sz w:val="24"/>
          <w:szCs w:val="24"/>
          <w:lang w:val="en-GB"/>
        </w:rPr>
      </w:pPr>
      <w:r w:rsidRPr="006F5E25">
        <w:rPr>
          <w:rFonts w:ascii="Times New Roman" w:eastAsia="Times New Roman" w:hAnsi="Times New Roman" w:cs="Times New Roman"/>
          <w:sz w:val="24"/>
          <w:szCs w:val="24"/>
          <w:lang w:val="en-GB"/>
        </w:rPr>
        <w:t xml:space="preserve">The subject of the Contract is the provision of </w:t>
      </w:r>
      <w:r w:rsidR="00BC1042" w:rsidRPr="006F5E25">
        <w:rPr>
          <w:rFonts w:ascii="Times New Roman" w:eastAsia="Times New Roman" w:hAnsi="Times New Roman" w:cs="Times New Roman"/>
          <w:sz w:val="24"/>
          <w:szCs w:val="24"/>
          <w:lang w:val="en-GB"/>
        </w:rPr>
        <w:t>health and travel insurance services</w:t>
      </w:r>
      <w:r w:rsidR="00400878" w:rsidRPr="006F5E25">
        <w:rPr>
          <w:rFonts w:ascii="Times New Roman" w:eastAsia="Times New Roman" w:hAnsi="Times New Roman" w:cs="Times New Roman"/>
          <w:sz w:val="24"/>
          <w:szCs w:val="24"/>
          <w:lang w:val="en-GB"/>
        </w:rPr>
        <w:t xml:space="preserve"> (the Services)</w:t>
      </w:r>
      <w:r w:rsidR="00BC1042" w:rsidRPr="006F5E25">
        <w:rPr>
          <w:rFonts w:ascii="Times New Roman" w:eastAsia="Times New Roman" w:hAnsi="Times New Roman" w:cs="Times New Roman"/>
          <w:sz w:val="24"/>
          <w:szCs w:val="24"/>
          <w:lang w:val="en-GB"/>
        </w:rPr>
        <w:t xml:space="preserve"> for </w:t>
      </w:r>
      <w:r w:rsidR="00DA1535" w:rsidRPr="006F5E25">
        <w:rPr>
          <w:rFonts w:ascii="Times New Roman" w:eastAsia="Times New Roman" w:hAnsi="Times New Roman" w:cs="Times New Roman"/>
          <w:sz w:val="24"/>
          <w:szCs w:val="24"/>
          <w:lang w:val="en-GB"/>
        </w:rPr>
        <w:t xml:space="preserve">the </w:t>
      </w:r>
      <w:r w:rsidR="00BC1042" w:rsidRPr="006F5E25">
        <w:rPr>
          <w:rFonts w:ascii="Times New Roman" w:eastAsia="Times New Roman" w:hAnsi="Times New Roman" w:cs="Times New Roman"/>
          <w:sz w:val="24"/>
          <w:szCs w:val="24"/>
          <w:lang w:val="en-GB"/>
        </w:rPr>
        <w:t>staff members of RYCO</w:t>
      </w:r>
      <w:r w:rsidR="00DA1535" w:rsidRPr="006F5E25">
        <w:rPr>
          <w:rFonts w:ascii="Times New Roman" w:eastAsia="Times New Roman" w:hAnsi="Times New Roman" w:cs="Times New Roman"/>
          <w:sz w:val="24"/>
          <w:szCs w:val="24"/>
          <w:lang w:val="en-GB"/>
        </w:rPr>
        <w:t xml:space="preserve">. </w:t>
      </w:r>
    </w:p>
    <w:p w14:paraId="19F2D1C3" w14:textId="77777777" w:rsidR="007A4146" w:rsidRPr="006F5E25" w:rsidRDefault="007A4146" w:rsidP="00613DD0">
      <w:pPr>
        <w:spacing w:line="240" w:lineRule="auto"/>
        <w:jc w:val="center"/>
        <w:rPr>
          <w:rFonts w:ascii="Times New Roman" w:eastAsia="Times New Roman" w:hAnsi="Times New Roman" w:cs="Times New Roman"/>
          <w:b/>
          <w:sz w:val="24"/>
          <w:szCs w:val="24"/>
          <w:lang w:val="en-GB"/>
        </w:rPr>
      </w:pPr>
    </w:p>
    <w:p w14:paraId="2AE0CEC5" w14:textId="77777777" w:rsidR="00304740" w:rsidRPr="006F5E25" w:rsidRDefault="00304740" w:rsidP="00613DD0">
      <w:pPr>
        <w:spacing w:line="240" w:lineRule="auto"/>
        <w:jc w:val="center"/>
        <w:rPr>
          <w:rFonts w:ascii="Times New Roman" w:eastAsia="Times New Roman" w:hAnsi="Times New Roman" w:cs="Times New Roman"/>
          <w:sz w:val="24"/>
          <w:szCs w:val="24"/>
        </w:rPr>
      </w:pPr>
      <w:r w:rsidRPr="006F5E25">
        <w:rPr>
          <w:rFonts w:ascii="Times New Roman" w:eastAsia="Times New Roman" w:hAnsi="Times New Roman" w:cs="Times New Roman"/>
          <w:b/>
          <w:sz w:val="24"/>
          <w:szCs w:val="24"/>
          <w:lang w:val="en-GB"/>
        </w:rPr>
        <w:t>Article 2</w:t>
      </w:r>
    </w:p>
    <w:p w14:paraId="0D69351C" w14:textId="77777777" w:rsidR="00304740" w:rsidRPr="006F5E25" w:rsidRDefault="00304740"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Scope of Work</w:t>
      </w:r>
    </w:p>
    <w:p w14:paraId="182728F9" w14:textId="77777777" w:rsidR="00304740" w:rsidRPr="006F5E25" w:rsidRDefault="00304740" w:rsidP="00613DD0">
      <w:pPr>
        <w:spacing w:line="240" w:lineRule="auto"/>
        <w:jc w:val="center"/>
        <w:rPr>
          <w:rFonts w:ascii="Times New Roman" w:eastAsia="Times New Roman" w:hAnsi="Times New Roman" w:cs="Times New Roman"/>
          <w:b/>
          <w:sz w:val="24"/>
          <w:szCs w:val="24"/>
          <w:lang w:val="en-GB"/>
        </w:rPr>
      </w:pPr>
    </w:p>
    <w:p w14:paraId="2B6FBD38" w14:textId="0863ED09" w:rsidR="00D24129" w:rsidRPr="006F5E25" w:rsidRDefault="00304740" w:rsidP="00D24129">
      <w:pPr>
        <w:pStyle w:val="ListParagraph"/>
        <w:numPr>
          <w:ilvl w:val="0"/>
          <w:numId w:val="20"/>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The </w:t>
      </w:r>
      <w:r w:rsidR="00BC1042" w:rsidRPr="006F5E25">
        <w:rPr>
          <w:rFonts w:ascii="Times New Roman" w:eastAsia="Times New Roman" w:hAnsi="Times New Roman" w:cs="Times New Roman"/>
          <w:sz w:val="24"/>
          <w:szCs w:val="24"/>
        </w:rPr>
        <w:t>Insurer</w:t>
      </w:r>
      <w:r w:rsidRPr="006F5E25">
        <w:rPr>
          <w:rFonts w:ascii="Times New Roman" w:eastAsia="Times New Roman" w:hAnsi="Times New Roman" w:cs="Times New Roman"/>
          <w:sz w:val="24"/>
          <w:szCs w:val="24"/>
        </w:rPr>
        <w:t xml:space="preserve"> shall provide </w:t>
      </w:r>
      <w:r w:rsidR="00400878" w:rsidRPr="006F5E25">
        <w:rPr>
          <w:rFonts w:ascii="Times New Roman" w:eastAsia="Times New Roman" w:hAnsi="Times New Roman" w:cs="Times New Roman"/>
          <w:sz w:val="24"/>
          <w:szCs w:val="24"/>
        </w:rPr>
        <w:t>the Services</w:t>
      </w:r>
      <w:r w:rsidR="00DA1535" w:rsidRPr="006F5E25">
        <w:rPr>
          <w:rFonts w:ascii="Times New Roman" w:eastAsia="Times New Roman" w:hAnsi="Times New Roman" w:cs="Times New Roman"/>
          <w:sz w:val="24"/>
          <w:szCs w:val="24"/>
        </w:rPr>
        <w:t xml:space="preserve"> for </w:t>
      </w:r>
      <w:r w:rsidR="007E1006" w:rsidRPr="006F5E25">
        <w:rPr>
          <w:rFonts w:ascii="Times New Roman" w:eastAsia="Times New Roman" w:hAnsi="Times New Roman" w:cs="Times New Roman"/>
          <w:sz w:val="24"/>
          <w:szCs w:val="24"/>
        </w:rPr>
        <w:t>34 (thirty four</w:t>
      </w:r>
      <w:r w:rsidR="00286F58" w:rsidRPr="006F5E25">
        <w:rPr>
          <w:rFonts w:ascii="Times New Roman" w:eastAsia="Times New Roman" w:hAnsi="Times New Roman" w:cs="Times New Roman"/>
          <w:sz w:val="24"/>
          <w:szCs w:val="24"/>
        </w:rPr>
        <w:t>)</w:t>
      </w:r>
      <w:r w:rsidR="00DA1535" w:rsidRPr="006F5E25">
        <w:rPr>
          <w:rFonts w:ascii="Times New Roman" w:eastAsia="Times New Roman" w:hAnsi="Times New Roman" w:cs="Times New Roman"/>
          <w:sz w:val="24"/>
          <w:szCs w:val="24"/>
        </w:rPr>
        <w:t xml:space="preserve"> staff members </w:t>
      </w:r>
      <w:r w:rsidR="00286F58" w:rsidRPr="006F5E25">
        <w:rPr>
          <w:rFonts w:ascii="Times New Roman" w:eastAsia="Times New Roman" w:hAnsi="Times New Roman" w:cs="Times New Roman"/>
          <w:sz w:val="24"/>
          <w:szCs w:val="24"/>
        </w:rPr>
        <w:t xml:space="preserve">of RYCO </w:t>
      </w:r>
      <w:r w:rsidR="00DA1535" w:rsidRPr="006F5E25">
        <w:rPr>
          <w:rFonts w:ascii="Times New Roman" w:eastAsia="Times New Roman" w:hAnsi="Times New Roman" w:cs="Times New Roman"/>
          <w:sz w:val="24"/>
          <w:szCs w:val="24"/>
        </w:rPr>
        <w:t xml:space="preserve">according to the list that </w:t>
      </w:r>
      <w:r w:rsidR="00286F58" w:rsidRPr="006F5E25">
        <w:rPr>
          <w:rFonts w:ascii="Times New Roman" w:eastAsia="Times New Roman" w:hAnsi="Times New Roman" w:cs="Times New Roman"/>
          <w:sz w:val="24"/>
          <w:szCs w:val="24"/>
        </w:rPr>
        <w:t xml:space="preserve">RYCO </w:t>
      </w:r>
      <w:r w:rsidR="00DA1535" w:rsidRPr="006F5E25">
        <w:rPr>
          <w:rFonts w:ascii="Times New Roman" w:eastAsia="Times New Roman" w:hAnsi="Times New Roman" w:cs="Times New Roman"/>
          <w:sz w:val="24"/>
          <w:szCs w:val="24"/>
        </w:rPr>
        <w:t xml:space="preserve">shall submit to the </w:t>
      </w:r>
      <w:r w:rsidR="00286F58" w:rsidRPr="006F5E25">
        <w:rPr>
          <w:rFonts w:ascii="Times New Roman" w:eastAsia="Times New Roman" w:hAnsi="Times New Roman" w:cs="Times New Roman"/>
          <w:sz w:val="24"/>
          <w:szCs w:val="24"/>
        </w:rPr>
        <w:t>I</w:t>
      </w:r>
      <w:r w:rsidR="00DA1535" w:rsidRPr="006F5E25">
        <w:rPr>
          <w:rFonts w:ascii="Times New Roman" w:eastAsia="Times New Roman" w:hAnsi="Times New Roman" w:cs="Times New Roman"/>
          <w:sz w:val="24"/>
          <w:szCs w:val="24"/>
        </w:rPr>
        <w:t>nsurer</w:t>
      </w:r>
      <w:r w:rsidR="00286F58" w:rsidRPr="006F5E25">
        <w:rPr>
          <w:rFonts w:ascii="Times New Roman" w:eastAsia="Times New Roman" w:hAnsi="Times New Roman" w:cs="Times New Roman"/>
          <w:sz w:val="24"/>
          <w:szCs w:val="24"/>
        </w:rPr>
        <w:t xml:space="preserve">. </w:t>
      </w:r>
    </w:p>
    <w:p w14:paraId="77FDD340" w14:textId="77777777" w:rsidR="00D24129" w:rsidRPr="006F5E25" w:rsidRDefault="00D24129" w:rsidP="00D24129">
      <w:pPr>
        <w:pStyle w:val="ListParagraph"/>
        <w:spacing w:after="0" w:line="240" w:lineRule="auto"/>
        <w:jc w:val="both"/>
        <w:rPr>
          <w:rFonts w:ascii="Times New Roman" w:eastAsia="Times New Roman" w:hAnsi="Times New Roman" w:cs="Times New Roman"/>
          <w:sz w:val="24"/>
          <w:szCs w:val="24"/>
        </w:rPr>
      </w:pPr>
    </w:p>
    <w:p w14:paraId="32DFC6DA" w14:textId="4F2311AB" w:rsidR="002B2CC9" w:rsidRPr="006F5E25" w:rsidRDefault="002B2CC9"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 xml:space="preserve">Article </w:t>
      </w:r>
      <w:r w:rsidR="00EB6750" w:rsidRPr="006F5E25">
        <w:rPr>
          <w:rFonts w:ascii="Times New Roman" w:eastAsia="Times New Roman" w:hAnsi="Times New Roman" w:cs="Times New Roman"/>
          <w:b/>
          <w:sz w:val="24"/>
          <w:szCs w:val="24"/>
          <w:lang w:val="en-GB"/>
        </w:rPr>
        <w:t>3</w:t>
      </w:r>
    </w:p>
    <w:p w14:paraId="00000018" w14:textId="568F1FE6" w:rsidR="009A2962" w:rsidRPr="006F5E25" w:rsidRDefault="00BC1042"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Term</w:t>
      </w:r>
    </w:p>
    <w:p w14:paraId="01406096" w14:textId="77777777" w:rsidR="00AE70A0" w:rsidRPr="006F5E25" w:rsidRDefault="00AE70A0" w:rsidP="00613DD0">
      <w:pPr>
        <w:spacing w:line="240" w:lineRule="auto"/>
        <w:jc w:val="center"/>
        <w:rPr>
          <w:rFonts w:ascii="Times New Roman" w:eastAsia="Times New Roman" w:hAnsi="Times New Roman" w:cs="Times New Roman"/>
          <w:b/>
          <w:sz w:val="24"/>
          <w:szCs w:val="24"/>
          <w:lang w:val="en-GB"/>
        </w:rPr>
      </w:pPr>
    </w:p>
    <w:p w14:paraId="03DADE29" w14:textId="668E0D0A" w:rsidR="00725833" w:rsidRPr="006F5E25" w:rsidRDefault="00725833" w:rsidP="00D24129">
      <w:pPr>
        <w:pStyle w:val="ListParagraph"/>
        <w:numPr>
          <w:ilvl w:val="0"/>
          <w:numId w:val="6"/>
        </w:numPr>
        <w:spacing w:after="0" w:line="240" w:lineRule="auto"/>
        <w:jc w:val="both"/>
        <w:rPr>
          <w:rFonts w:ascii="Times New Roman" w:eastAsia="Arial" w:hAnsi="Times New Roman" w:cs="Times New Roman"/>
          <w:sz w:val="24"/>
          <w:szCs w:val="24"/>
        </w:rPr>
      </w:pPr>
      <w:r w:rsidRPr="006F5E25">
        <w:rPr>
          <w:rFonts w:ascii="Times New Roman" w:eastAsia="Times New Roman" w:hAnsi="Times New Roman" w:cs="Times New Roman"/>
          <w:sz w:val="24"/>
          <w:szCs w:val="24"/>
        </w:rPr>
        <w:t xml:space="preserve">The present Contract shall enter into force on </w:t>
      </w:r>
      <w:r w:rsidR="00400878" w:rsidRPr="006F5E25">
        <w:rPr>
          <w:rFonts w:ascii="Times New Roman" w:eastAsia="Times New Roman" w:hAnsi="Times New Roman" w:cs="Times New Roman"/>
          <w:sz w:val="24"/>
          <w:szCs w:val="24"/>
        </w:rPr>
        <w:t>January 1</w:t>
      </w:r>
      <w:r w:rsidR="00400878" w:rsidRPr="006F5E25">
        <w:rPr>
          <w:rFonts w:ascii="Times New Roman" w:eastAsia="Times New Roman" w:hAnsi="Times New Roman" w:cs="Times New Roman"/>
          <w:sz w:val="24"/>
          <w:szCs w:val="24"/>
          <w:vertAlign w:val="superscript"/>
        </w:rPr>
        <w:t>st</w:t>
      </w:r>
      <w:r w:rsidR="00400878" w:rsidRPr="006F5E25">
        <w:rPr>
          <w:rFonts w:ascii="Times New Roman" w:eastAsia="Times New Roman" w:hAnsi="Times New Roman" w:cs="Times New Roman"/>
          <w:sz w:val="24"/>
          <w:szCs w:val="24"/>
        </w:rPr>
        <w:t xml:space="preserve">, </w:t>
      </w:r>
      <w:r w:rsidR="00AF0443" w:rsidRPr="006F5E25">
        <w:rPr>
          <w:rFonts w:ascii="Times New Roman" w:eastAsia="Times New Roman" w:hAnsi="Times New Roman" w:cs="Times New Roman"/>
          <w:sz w:val="24"/>
          <w:szCs w:val="24"/>
        </w:rPr>
        <w:t>2021</w:t>
      </w:r>
      <w:r w:rsidR="006F5E25">
        <w:rPr>
          <w:rFonts w:ascii="Times New Roman" w:eastAsia="Times New Roman" w:hAnsi="Times New Roman" w:cs="Times New Roman"/>
          <w:sz w:val="24"/>
          <w:szCs w:val="24"/>
        </w:rPr>
        <w:t xml:space="preserve"> </w:t>
      </w:r>
      <w:r w:rsidR="00AF0443" w:rsidRPr="006F5E25">
        <w:rPr>
          <w:rFonts w:ascii="Times New Roman" w:eastAsia="Times New Roman" w:hAnsi="Times New Roman" w:cs="Times New Roman"/>
          <w:sz w:val="24"/>
          <w:szCs w:val="24"/>
        </w:rPr>
        <w:t>until December, 31</w:t>
      </w:r>
      <w:r w:rsidR="00AF0443" w:rsidRPr="006F5E25">
        <w:rPr>
          <w:rFonts w:ascii="Times New Roman" w:eastAsia="Times New Roman" w:hAnsi="Times New Roman" w:cs="Times New Roman"/>
          <w:sz w:val="24"/>
          <w:szCs w:val="24"/>
          <w:vertAlign w:val="superscript"/>
        </w:rPr>
        <w:t>st</w:t>
      </w:r>
      <w:r w:rsidR="006F5E25">
        <w:rPr>
          <w:rFonts w:ascii="Times New Roman" w:eastAsia="Times New Roman" w:hAnsi="Times New Roman" w:cs="Times New Roman"/>
          <w:sz w:val="24"/>
          <w:szCs w:val="24"/>
        </w:rPr>
        <w:t xml:space="preserve">, </w:t>
      </w:r>
      <w:r w:rsidR="000A738D" w:rsidRPr="006F5E25">
        <w:rPr>
          <w:rFonts w:ascii="Times New Roman" w:eastAsia="Times New Roman" w:hAnsi="Times New Roman" w:cs="Times New Roman"/>
          <w:sz w:val="24"/>
          <w:szCs w:val="24"/>
        </w:rPr>
        <w:t>2021, wi</w:t>
      </w:r>
      <w:r w:rsidR="0078799A" w:rsidRPr="006F5E25">
        <w:rPr>
          <w:rFonts w:ascii="Times New Roman" w:eastAsia="Times New Roman" w:hAnsi="Times New Roman" w:cs="Times New Roman"/>
          <w:sz w:val="24"/>
          <w:szCs w:val="24"/>
        </w:rPr>
        <w:t xml:space="preserve">th the possibility of extension. </w:t>
      </w:r>
    </w:p>
    <w:p w14:paraId="0000001B" w14:textId="50C3D7AC" w:rsidR="009A2962" w:rsidRPr="006F5E25" w:rsidRDefault="009A2962" w:rsidP="00613DD0">
      <w:pPr>
        <w:spacing w:line="240" w:lineRule="auto"/>
        <w:jc w:val="both"/>
        <w:rPr>
          <w:rFonts w:ascii="Times New Roman" w:eastAsia="Times New Roman" w:hAnsi="Times New Roman" w:cs="Times New Roman"/>
          <w:sz w:val="24"/>
          <w:szCs w:val="24"/>
          <w:lang w:val="en-GB"/>
        </w:rPr>
      </w:pPr>
    </w:p>
    <w:p w14:paraId="773E9821" w14:textId="7A610DA8" w:rsidR="00BF559D" w:rsidRPr="006F5E25" w:rsidRDefault="00725833" w:rsidP="00613DD0">
      <w:pPr>
        <w:pStyle w:val="ListParagraph"/>
        <w:numPr>
          <w:ilvl w:val="0"/>
          <w:numId w:val="6"/>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The e</w:t>
      </w:r>
      <w:r w:rsidR="002B2CC9" w:rsidRPr="006F5E25">
        <w:rPr>
          <w:rFonts w:ascii="Times New Roman" w:eastAsia="Times New Roman" w:hAnsi="Times New Roman" w:cs="Times New Roman"/>
          <w:sz w:val="24"/>
          <w:szCs w:val="24"/>
        </w:rPr>
        <w:t>xecution of the tasks may under no circumstances begin before the date on which</w:t>
      </w:r>
      <w:r w:rsidR="00BF559D" w:rsidRPr="006F5E25">
        <w:rPr>
          <w:rFonts w:ascii="Times New Roman" w:eastAsia="Times New Roman" w:hAnsi="Times New Roman" w:cs="Times New Roman"/>
          <w:sz w:val="24"/>
          <w:szCs w:val="24"/>
        </w:rPr>
        <w:t xml:space="preserve"> </w:t>
      </w:r>
      <w:r w:rsidR="00400878" w:rsidRPr="006F5E25">
        <w:rPr>
          <w:rFonts w:ascii="Times New Roman" w:eastAsia="Times New Roman" w:hAnsi="Times New Roman" w:cs="Times New Roman"/>
          <w:sz w:val="24"/>
          <w:szCs w:val="24"/>
        </w:rPr>
        <w:t xml:space="preserve">the Contract enters into force. </w:t>
      </w:r>
    </w:p>
    <w:p w14:paraId="37E17444" w14:textId="77777777" w:rsidR="00D10124" w:rsidRPr="006F5E25" w:rsidRDefault="00D10124" w:rsidP="00613DD0">
      <w:pPr>
        <w:spacing w:line="240" w:lineRule="auto"/>
        <w:rPr>
          <w:rFonts w:ascii="Times New Roman" w:eastAsia="Times New Roman" w:hAnsi="Times New Roman" w:cs="Times New Roman"/>
          <w:b/>
          <w:sz w:val="24"/>
          <w:szCs w:val="24"/>
          <w:lang w:val="en-GB"/>
        </w:rPr>
      </w:pPr>
    </w:p>
    <w:p w14:paraId="6C70423E" w14:textId="77777777" w:rsidR="00801376" w:rsidRPr="006F5E25" w:rsidRDefault="00801376"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Article 4</w:t>
      </w:r>
    </w:p>
    <w:p w14:paraId="29AA3D76" w14:textId="371572DC" w:rsidR="00801376" w:rsidRPr="006F5E25" w:rsidRDefault="00801376" w:rsidP="00613DD0">
      <w:pPr>
        <w:spacing w:line="240" w:lineRule="auto"/>
        <w:jc w:val="center"/>
        <w:rPr>
          <w:rFonts w:ascii="Times New Roman" w:eastAsia="Times New Roman" w:hAnsi="Times New Roman" w:cs="Times New Roman"/>
          <w:b/>
          <w:sz w:val="24"/>
          <w:szCs w:val="24"/>
        </w:rPr>
      </w:pPr>
      <w:r w:rsidRPr="006F5E25">
        <w:rPr>
          <w:rFonts w:ascii="Times New Roman" w:eastAsia="Times New Roman" w:hAnsi="Times New Roman" w:cs="Times New Roman"/>
          <w:b/>
          <w:sz w:val="24"/>
          <w:szCs w:val="24"/>
        </w:rPr>
        <w:t xml:space="preserve">Rights and Obligations of the </w:t>
      </w:r>
      <w:r w:rsidR="00E95D00" w:rsidRPr="006F5E25">
        <w:rPr>
          <w:rFonts w:ascii="Times New Roman" w:eastAsia="Times New Roman" w:hAnsi="Times New Roman" w:cs="Times New Roman"/>
          <w:b/>
          <w:sz w:val="24"/>
          <w:szCs w:val="24"/>
        </w:rPr>
        <w:t>Insurer</w:t>
      </w:r>
    </w:p>
    <w:p w14:paraId="2792B1F9" w14:textId="77777777" w:rsidR="00613DD0" w:rsidRPr="006F5E25" w:rsidRDefault="00613DD0" w:rsidP="00613DD0">
      <w:pPr>
        <w:spacing w:line="240" w:lineRule="auto"/>
        <w:jc w:val="both"/>
        <w:rPr>
          <w:rFonts w:ascii="Times New Roman" w:eastAsia="Times New Roman" w:hAnsi="Times New Roman" w:cs="Times New Roman"/>
          <w:sz w:val="24"/>
          <w:szCs w:val="24"/>
        </w:rPr>
      </w:pPr>
    </w:p>
    <w:p w14:paraId="18B4FE49" w14:textId="3A90B146" w:rsidR="00613DD0" w:rsidRPr="006F5E25" w:rsidRDefault="00613DD0" w:rsidP="00613DD0">
      <w:pPr>
        <w:pStyle w:val="ListParagraph"/>
        <w:numPr>
          <w:ilvl w:val="0"/>
          <w:numId w:val="24"/>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The Insurer shall offer in-patient and out-patient services to the staff members registered under the policy to an agreed financial limit</w:t>
      </w:r>
      <w:r w:rsidR="008E5721" w:rsidRPr="006F5E25">
        <w:rPr>
          <w:rFonts w:ascii="Times New Roman" w:eastAsia="Times New Roman" w:hAnsi="Times New Roman" w:cs="Times New Roman"/>
          <w:sz w:val="24"/>
          <w:szCs w:val="24"/>
        </w:rPr>
        <w:t xml:space="preserve">, </w:t>
      </w:r>
      <w:r w:rsidRPr="006F5E25">
        <w:rPr>
          <w:rFonts w:ascii="Times New Roman" w:eastAsia="Times New Roman" w:hAnsi="Times New Roman" w:cs="Times New Roman"/>
          <w:sz w:val="24"/>
          <w:szCs w:val="24"/>
        </w:rPr>
        <w:t xml:space="preserve">as further detailed in the Terms of reference </w:t>
      </w:r>
      <w:r w:rsidR="008E5721" w:rsidRPr="006F5E25">
        <w:rPr>
          <w:rFonts w:ascii="Times New Roman" w:eastAsia="Times New Roman" w:hAnsi="Times New Roman" w:cs="Times New Roman"/>
          <w:sz w:val="24"/>
          <w:szCs w:val="24"/>
        </w:rPr>
        <w:t xml:space="preserve">attached to and </w:t>
      </w:r>
      <w:r w:rsidRPr="006F5E25">
        <w:rPr>
          <w:rFonts w:ascii="Times New Roman" w:eastAsia="Times New Roman" w:hAnsi="Times New Roman" w:cs="Times New Roman"/>
          <w:sz w:val="24"/>
          <w:szCs w:val="24"/>
        </w:rPr>
        <w:t>part of this Contract.</w:t>
      </w:r>
    </w:p>
    <w:p w14:paraId="625423B9" w14:textId="77777777" w:rsidR="00613DD0" w:rsidRPr="006F5E25" w:rsidRDefault="00613DD0" w:rsidP="00613DD0">
      <w:pPr>
        <w:spacing w:line="240" w:lineRule="auto"/>
        <w:jc w:val="both"/>
        <w:rPr>
          <w:rFonts w:ascii="Times New Roman" w:hAnsi="Times New Roman" w:cs="Times New Roman"/>
          <w:sz w:val="24"/>
          <w:szCs w:val="24"/>
        </w:rPr>
      </w:pPr>
    </w:p>
    <w:p w14:paraId="7CFB890A" w14:textId="408376E7" w:rsidR="00613DD0" w:rsidRPr="006F5E25" w:rsidRDefault="00613DD0" w:rsidP="00613DD0">
      <w:pPr>
        <w:pStyle w:val="ListParagraph"/>
        <w:numPr>
          <w:ilvl w:val="0"/>
          <w:numId w:val="24"/>
        </w:numPr>
        <w:spacing w:after="0" w:line="240" w:lineRule="auto"/>
        <w:jc w:val="both"/>
        <w:rPr>
          <w:rFonts w:ascii="Times New Roman" w:eastAsia="Times New Roman" w:hAnsi="Times New Roman" w:cs="Times New Roman"/>
          <w:sz w:val="24"/>
          <w:szCs w:val="24"/>
        </w:rPr>
      </w:pPr>
      <w:r w:rsidRPr="006F5E25">
        <w:rPr>
          <w:rFonts w:ascii="Times New Roman" w:hAnsi="Times New Roman" w:cs="Times New Roman"/>
          <w:sz w:val="24"/>
          <w:szCs w:val="24"/>
        </w:rPr>
        <w:t>The Insurer shall provide the following:</w:t>
      </w:r>
    </w:p>
    <w:p w14:paraId="58C52F8E" w14:textId="69715555" w:rsidR="00613DD0" w:rsidRPr="006F5E25" w:rsidRDefault="00613DD0" w:rsidP="00613DD0">
      <w:pPr>
        <w:pStyle w:val="ListParagraph"/>
        <w:numPr>
          <w:ilvl w:val="0"/>
          <w:numId w:val="22"/>
        </w:numPr>
        <w:pBdr>
          <w:top w:val="nil"/>
          <w:left w:val="nil"/>
          <w:bottom w:val="nil"/>
          <w:right w:val="nil"/>
          <w:between w:val="nil"/>
        </w:pBdr>
        <w:spacing w:after="0" w:line="240" w:lineRule="auto"/>
        <w:jc w:val="both"/>
        <w:rPr>
          <w:rFonts w:ascii="Times New Roman" w:hAnsi="Times New Roman" w:cs="Times New Roman"/>
          <w:sz w:val="24"/>
          <w:szCs w:val="24"/>
        </w:rPr>
      </w:pPr>
      <w:r w:rsidRPr="006F5E25">
        <w:rPr>
          <w:rFonts w:ascii="Times New Roman" w:hAnsi="Times New Roman" w:cs="Times New Roman"/>
          <w:sz w:val="24"/>
          <w:szCs w:val="24"/>
        </w:rPr>
        <w:t xml:space="preserve">List of all medical facilities countrywide for </w:t>
      </w:r>
      <w:sdt>
        <w:sdtPr>
          <w:rPr>
            <w:rFonts w:ascii="Times New Roman" w:hAnsi="Times New Roman" w:cs="Times New Roman"/>
            <w:sz w:val="24"/>
            <w:szCs w:val="24"/>
          </w:rPr>
          <w:tag w:val="goog_rdk_57"/>
          <w:id w:val="-248198627"/>
        </w:sdtPr>
        <w:sdtEndPr/>
        <w:sdtContent/>
      </w:sdt>
      <w:r w:rsidR="007E1006" w:rsidRPr="006F5E25">
        <w:rPr>
          <w:rFonts w:ascii="Times New Roman" w:hAnsi="Times New Roman" w:cs="Times New Roman"/>
          <w:sz w:val="24"/>
          <w:szCs w:val="24"/>
        </w:rPr>
        <w:t>Albania, in the</w:t>
      </w:r>
      <w:r w:rsidRPr="006F5E25">
        <w:rPr>
          <w:rFonts w:ascii="Times New Roman" w:hAnsi="Times New Roman" w:cs="Times New Roman"/>
          <w:sz w:val="24"/>
          <w:szCs w:val="24"/>
        </w:rPr>
        <w:t xml:space="preserve"> </w:t>
      </w:r>
      <w:r w:rsidR="007E1006" w:rsidRPr="006F5E25">
        <w:rPr>
          <w:rFonts w:ascii="Times New Roman" w:hAnsi="Times New Roman" w:cs="Times New Roman"/>
          <w:sz w:val="24"/>
          <w:szCs w:val="24"/>
        </w:rPr>
        <w:t xml:space="preserve">Western Balkans region </w:t>
      </w:r>
      <w:r w:rsidR="00AF142B" w:rsidRPr="00AF142B">
        <w:rPr>
          <w:rFonts w:ascii="Times New Roman" w:hAnsi="Times New Roman" w:cs="Times New Roman"/>
          <w:sz w:val="24"/>
          <w:szCs w:val="24"/>
        </w:rPr>
        <w:t>and/or Europe, if there is any</w:t>
      </w:r>
      <w:r w:rsidRPr="006F5E25">
        <w:rPr>
          <w:rFonts w:ascii="Times New Roman" w:hAnsi="Times New Roman" w:cs="Times New Roman"/>
          <w:sz w:val="24"/>
          <w:szCs w:val="24"/>
        </w:rPr>
        <w:t>;</w:t>
      </w:r>
    </w:p>
    <w:p w14:paraId="2F6507D5" w14:textId="390429CF" w:rsidR="00412C68" w:rsidRPr="006F5E25" w:rsidRDefault="00412C68" w:rsidP="00412C68">
      <w:pPr>
        <w:pStyle w:val="ListParagraph"/>
        <w:numPr>
          <w:ilvl w:val="0"/>
          <w:numId w:val="22"/>
        </w:numPr>
        <w:pBdr>
          <w:top w:val="nil"/>
          <w:left w:val="nil"/>
          <w:bottom w:val="nil"/>
          <w:right w:val="nil"/>
          <w:between w:val="nil"/>
        </w:pBdr>
        <w:spacing w:after="0" w:line="240" w:lineRule="auto"/>
        <w:jc w:val="both"/>
        <w:rPr>
          <w:rFonts w:ascii="Times New Roman" w:hAnsi="Times New Roman" w:cs="Times New Roman"/>
          <w:sz w:val="24"/>
          <w:szCs w:val="24"/>
        </w:rPr>
      </w:pPr>
      <w:r w:rsidRPr="006F5E25">
        <w:rPr>
          <w:rFonts w:ascii="Times New Roman" w:hAnsi="Times New Roman" w:cs="Times New Roman"/>
          <w:sz w:val="24"/>
          <w:szCs w:val="24"/>
        </w:rPr>
        <w:t xml:space="preserve">The appointed hospitals and clinics all over the country/ countries that can be accessed by RYCO’s Staff members depending on the coverage offer; </w:t>
      </w:r>
    </w:p>
    <w:p w14:paraId="39CE3416" w14:textId="0376CD72" w:rsidR="00613DD0" w:rsidRPr="006F5E25" w:rsidRDefault="00613DD0" w:rsidP="00613DD0">
      <w:pPr>
        <w:pStyle w:val="ListParagraph"/>
        <w:numPr>
          <w:ilvl w:val="0"/>
          <w:numId w:val="22"/>
        </w:numPr>
        <w:pBdr>
          <w:top w:val="nil"/>
          <w:left w:val="nil"/>
          <w:bottom w:val="nil"/>
          <w:right w:val="nil"/>
          <w:between w:val="nil"/>
        </w:pBdr>
        <w:spacing w:after="0" w:line="240" w:lineRule="auto"/>
        <w:jc w:val="both"/>
        <w:rPr>
          <w:rFonts w:ascii="Times New Roman" w:hAnsi="Times New Roman" w:cs="Times New Roman"/>
          <w:sz w:val="24"/>
          <w:szCs w:val="24"/>
        </w:rPr>
      </w:pPr>
      <w:r w:rsidRPr="006F5E25">
        <w:rPr>
          <w:rFonts w:ascii="Times New Roman" w:hAnsi="Times New Roman" w:cs="Times New Roman"/>
          <w:sz w:val="24"/>
          <w:szCs w:val="24"/>
        </w:rPr>
        <w:t>Full details of the medical cover</w:t>
      </w:r>
      <w:r w:rsidR="00DC28F1" w:rsidRPr="006F5E25">
        <w:rPr>
          <w:rFonts w:ascii="Times New Roman" w:hAnsi="Times New Roman" w:cs="Times New Roman"/>
          <w:sz w:val="24"/>
          <w:szCs w:val="24"/>
        </w:rPr>
        <w:t>age</w:t>
      </w:r>
      <w:r w:rsidRPr="006F5E25">
        <w:rPr>
          <w:rFonts w:ascii="Times New Roman" w:hAnsi="Times New Roman" w:cs="Times New Roman"/>
          <w:sz w:val="24"/>
          <w:szCs w:val="24"/>
        </w:rPr>
        <w:t xml:space="preserve"> outside A</w:t>
      </w:r>
      <w:r w:rsidR="00DC28F1" w:rsidRPr="006F5E25">
        <w:rPr>
          <w:rFonts w:ascii="Times New Roman" w:hAnsi="Times New Roman" w:cs="Times New Roman"/>
          <w:sz w:val="24"/>
          <w:szCs w:val="24"/>
        </w:rPr>
        <w:t xml:space="preserve">lbania </w:t>
      </w:r>
      <w:r w:rsidRPr="006F5E25">
        <w:rPr>
          <w:rFonts w:ascii="Times New Roman" w:hAnsi="Times New Roman" w:cs="Times New Roman"/>
          <w:sz w:val="24"/>
          <w:szCs w:val="24"/>
        </w:rPr>
        <w:t xml:space="preserve">and all exclusions that are applicable. </w:t>
      </w:r>
    </w:p>
    <w:p w14:paraId="29517433" w14:textId="77777777" w:rsidR="004B255E" w:rsidRPr="006F5E25" w:rsidRDefault="004B255E" w:rsidP="004B255E">
      <w:pPr>
        <w:spacing w:line="240" w:lineRule="auto"/>
        <w:jc w:val="both"/>
        <w:rPr>
          <w:rFonts w:ascii="Times New Roman" w:eastAsia="Times New Roman" w:hAnsi="Times New Roman" w:cs="Times New Roman"/>
          <w:sz w:val="24"/>
          <w:szCs w:val="24"/>
          <w:lang w:val="en-GB"/>
        </w:rPr>
      </w:pPr>
    </w:p>
    <w:p w14:paraId="34E3A12B" w14:textId="77777777" w:rsidR="004B255E" w:rsidRPr="006F5E25" w:rsidRDefault="004B255E" w:rsidP="004B255E">
      <w:pPr>
        <w:pStyle w:val="ListParagraph"/>
        <w:numPr>
          <w:ilvl w:val="0"/>
          <w:numId w:val="24"/>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The Insurer is liable for any damage that may be caused due to the quality of Services provided to RYCO during the term of the present Contract. </w:t>
      </w:r>
    </w:p>
    <w:p w14:paraId="75EC5453" w14:textId="77777777" w:rsidR="00F160C3" w:rsidRPr="006F5E25" w:rsidRDefault="00F160C3" w:rsidP="006F5E25">
      <w:pPr>
        <w:spacing w:line="240" w:lineRule="auto"/>
        <w:rPr>
          <w:rFonts w:ascii="Times New Roman" w:eastAsia="Times New Roman" w:hAnsi="Times New Roman" w:cs="Times New Roman"/>
          <w:sz w:val="24"/>
          <w:szCs w:val="24"/>
        </w:rPr>
      </w:pPr>
    </w:p>
    <w:p w14:paraId="788807C7" w14:textId="0AE68C4B" w:rsidR="00E131E1" w:rsidRPr="006F5E25" w:rsidRDefault="00AF0443" w:rsidP="00613DD0">
      <w:pPr>
        <w:pStyle w:val="ListParagraph"/>
        <w:numPr>
          <w:ilvl w:val="0"/>
          <w:numId w:val="24"/>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The </w:t>
      </w:r>
      <w:r w:rsidR="00472116" w:rsidRPr="006F5E25">
        <w:rPr>
          <w:rFonts w:ascii="Times New Roman" w:eastAsia="Times New Roman" w:hAnsi="Times New Roman" w:cs="Times New Roman"/>
          <w:sz w:val="24"/>
          <w:szCs w:val="24"/>
        </w:rPr>
        <w:t xml:space="preserve">Insurer </w:t>
      </w:r>
      <w:r w:rsidR="00801376" w:rsidRPr="006F5E25">
        <w:rPr>
          <w:rFonts w:ascii="Times New Roman" w:eastAsia="Times New Roman" w:hAnsi="Times New Roman" w:cs="Times New Roman"/>
          <w:sz w:val="24"/>
          <w:szCs w:val="24"/>
        </w:rPr>
        <w:t xml:space="preserve">shall be solely responsible for paying all tax and other obligations required </w:t>
      </w:r>
      <w:r w:rsidR="008D1B2E" w:rsidRPr="006F5E25">
        <w:rPr>
          <w:rFonts w:ascii="Times New Roman" w:eastAsia="Times New Roman" w:hAnsi="Times New Roman" w:cs="Times New Roman"/>
          <w:sz w:val="24"/>
          <w:szCs w:val="24"/>
        </w:rPr>
        <w:t xml:space="preserve">under the laws and regulations in force at the place where the </w:t>
      </w:r>
      <w:r w:rsidR="00BB4C7A" w:rsidRPr="006F5E25">
        <w:rPr>
          <w:rFonts w:ascii="Times New Roman" w:eastAsia="Times New Roman" w:hAnsi="Times New Roman" w:cs="Times New Roman"/>
          <w:sz w:val="24"/>
          <w:szCs w:val="24"/>
        </w:rPr>
        <w:t>services</w:t>
      </w:r>
      <w:r w:rsidR="008D1B2E" w:rsidRPr="006F5E25">
        <w:rPr>
          <w:rFonts w:ascii="Times New Roman" w:eastAsia="Times New Roman" w:hAnsi="Times New Roman" w:cs="Times New Roman"/>
          <w:sz w:val="24"/>
          <w:szCs w:val="24"/>
        </w:rPr>
        <w:t xml:space="preserve"> are to be </w:t>
      </w:r>
      <w:r w:rsidR="00AA6064" w:rsidRPr="006F5E25">
        <w:rPr>
          <w:rFonts w:ascii="Times New Roman" w:eastAsia="Times New Roman" w:hAnsi="Times New Roman" w:cs="Times New Roman"/>
          <w:sz w:val="24"/>
          <w:szCs w:val="24"/>
        </w:rPr>
        <w:t>offered and executed</w:t>
      </w:r>
      <w:r w:rsidR="008D1B2E" w:rsidRPr="006F5E25">
        <w:rPr>
          <w:rFonts w:ascii="Times New Roman" w:eastAsia="Times New Roman" w:hAnsi="Times New Roman" w:cs="Times New Roman"/>
          <w:sz w:val="24"/>
          <w:szCs w:val="24"/>
        </w:rPr>
        <w:t>.</w:t>
      </w:r>
      <w:r w:rsidR="008D1B2E" w:rsidRPr="006F5E25">
        <w:rPr>
          <w:rFonts w:ascii="Times New Roman" w:hAnsi="Times New Roman" w:cs="Times New Roman"/>
          <w:sz w:val="24"/>
          <w:szCs w:val="24"/>
        </w:rPr>
        <w:t xml:space="preserve"> </w:t>
      </w:r>
    </w:p>
    <w:p w14:paraId="603CFC1B" w14:textId="77777777" w:rsidR="008D1B2E" w:rsidRPr="006F5E25" w:rsidRDefault="008D1B2E" w:rsidP="00613DD0">
      <w:pPr>
        <w:spacing w:line="240" w:lineRule="auto"/>
        <w:contextualSpacing/>
        <w:jc w:val="both"/>
        <w:rPr>
          <w:rFonts w:ascii="Times New Roman" w:eastAsia="Times New Roman" w:hAnsi="Times New Roman" w:cs="Times New Roman"/>
          <w:sz w:val="24"/>
          <w:szCs w:val="24"/>
          <w:lang w:val="en-GB"/>
        </w:rPr>
      </w:pPr>
    </w:p>
    <w:p w14:paraId="2991D44F" w14:textId="55914A26" w:rsidR="003307B7" w:rsidRPr="006F5E25" w:rsidRDefault="003307B7" w:rsidP="00613DD0">
      <w:pPr>
        <w:pStyle w:val="ListParagraph"/>
        <w:numPr>
          <w:ilvl w:val="0"/>
          <w:numId w:val="24"/>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The </w:t>
      </w:r>
      <w:r w:rsidR="00472116" w:rsidRPr="006F5E25">
        <w:rPr>
          <w:rFonts w:ascii="Times New Roman" w:eastAsia="Times New Roman" w:hAnsi="Times New Roman" w:cs="Times New Roman"/>
          <w:sz w:val="24"/>
          <w:szCs w:val="24"/>
        </w:rPr>
        <w:t xml:space="preserve">Insurer </w:t>
      </w:r>
      <w:r w:rsidRPr="006F5E25">
        <w:rPr>
          <w:rFonts w:ascii="Times New Roman" w:eastAsia="Times New Roman" w:hAnsi="Times New Roman" w:cs="Times New Roman"/>
          <w:sz w:val="24"/>
          <w:szCs w:val="24"/>
        </w:rPr>
        <w:t>shall have sole responsibility for the staff w</w:t>
      </w:r>
      <w:r w:rsidR="00AF0443" w:rsidRPr="006F5E25">
        <w:rPr>
          <w:rFonts w:ascii="Times New Roman" w:eastAsia="Times New Roman" w:hAnsi="Times New Roman" w:cs="Times New Roman"/>
          <w:sz w:val="24"/>
          <w:szCs w:val="24"/>
        </w:rPr>
        <w:t>ho execute the tasks</w:t>
      </w:r>
      <w:r w:rsidR="00BA7A22" w:rsidRPr="006F5E25">
        <w:rPr>
          <w:rFonts w:ascii="Times New Roman" w:eastAsia="Times New Roman" w:hAnsi="Times New Roman" w:cs="Times New Roman"/>
          <w:sz w:val="24"/>
          <w:szCs w:val="24"/>
        </w:rPr>
        <w:t xml:space="preserve"> under this Contract</w:t>
      </w:r>
      <w:r w:rsidRPr="006F5E25">
        <w:rPr>
          <w:rFonts w:ascii="Times New Roman" w:eastAsia="Times New Roman" w:hAnsi="Times New Roman" w:cs="Times New Roman"/>
          <w:sz w:val="24"/>
          <w:szCs w:val="24"/>
        </w:rPr>
        <w:t>.</w:t>
      </w:r>
    </w:p>
    <w:p w14:paraId="2968C2ED" w14:textId="77777777" w:rsidR="008A2DFF" w:rsidRDefault="008A2DFF" w:rsidP="00613DD0">
      <w:pPr>
        <w:spacing w:line="240" w:lineRule="auto"/>
        <w:rPr>
          <w:rFonts w:ascii="Times New Roman" w:eastAsia="Times New Roman" w:hAnsi="Times New Roman" w:cs="Times New Roman"/>
          <w:sz w:val="24"/>
          <w:szCs w:val="24"/>
        </w:rPr>
      </w:pPr>
    </w:p>
    <w:p w14:paraId="151439CB" w14:textId="77777777" w:rsidR="006F5E25" w:rsidRPr="006F5E25" w:rsidRDefault="006F5E25" w:rsidP="00613DD0">
      <w:pPr>
        <w:spacing w:line="240" w:lineRule="auto"/>
        <w:rPr>
          <w:rFonts w:ascii="Times New Roman" w:eastAsia="Times New Roman" w:hAnsi="Times New Roman" w:cs="Times New Roman"/>
          <w:sz w:val="24"/>
          <w:szCs w:val="24"/>
        </w:rPr>
      </w:pPr>
    </w:p>
    <w:p w14:paraId="16D896DF" w14:textId="781CE89F" w:rsidR="00801376" w:rsidRPr="006F5E25" w:rsidRDefault="00801376" w:rsidP="00472116">
      <w:pPr>
        <w:pStyle w:val="ListParagraph"/>
        <w:numPr>
          <w:ilvl w:val="0"/>
          <w:numId w:val="24"/>
        </w:numPr>
        <w:spacing w:after="0" w:line="240" w:lineRule="auto"/>
        <w:jc w:val="both"/>
        <w:rPr>
          <w:rFonts w:ascii="Times New Roman" w:eastAsia="Times New Roman" w:hAnsi="Times New Roman" w:cs="Times New Roman"/>
          <w:i/>
          <w:sz w:val="24"/>
          <w:szCs w:val="24"/>
        </w:rPr>
      </w:pPr>
      <w:r w:rsidRPr="006F5E25">
        <w:rPr>
          <w:rFonts w:ascii="Times New Roman" w:eastAsia="Times New Roman" w:hAnsi="Times New Roman" w:cs="Times New Roman"/>
          <w:sz w:val="24"/>
          <w:szCs w:val="24"/>
        </w:rPr>
        <w:t xml:space="preserve">During the effective term as well as after the termination the present Contract, the </w:t>
      </w:r>
      <w:r w:rsidR="00472116" w:rsidRPr="006F5E25">
        <w:rPr>
          <w:rFonts w:ascii="Times New Roman" w:eastAsia="Times New Roman" w:hAnsi="Times New Roman" w:cs="Times New Roman"/>
          <w:sz w:val="24"/>
          <w:szCs w:val="24"/>
        </w:rPr>
        <w:t>Insurer</w:t>
      </w:r>
      <w:r w:rsidRPr="006F5E25">
        <w:rPr>
          <w:rFonts w:ascii="Times New Roman" w:eastAsia="Times New Roman" w:hAnsi="Times New Roman" w:cs="Times New Roman"/>
          <w:sz w:val="24"/>
          <w:szCs w:val="24"/>
        </w:rPr>
        <w:t xml:space="preserve"> shall not disclose before third persons and not use (except in connection with </w:t>
      </w:r>
      <w:r w:rsidR="00672977" w:rsidRPr="006F5E25">
        <w:rPr>
          <w:rFonts w:ascii="Times New Roman" w:eastAsia="Times New Roman" w:hAnsi="Times New Roman" w:cs="Times New Roman"/>
          <w:sz w:val="24"/>
          <w:szCs w:val="24"/>
        </w:rPr>
        <w:t>its</w:t>
      </w:r>
      <w:r w:rsidRPr="006F5E25">
        <w:rPr>
          <w:rFonts w:ascii="Times New Roman" w:eastAsia="Times New Roman" w:hAnsi="Times New Roman" w:cs="Times New Roman"/>
          <w:sz w:val="24"/>
          <w:szCs w:val="24"/>
        </w:rPr>
        <w:t xml:space="preserve"> obligations under this Contract) any of RYCO’s confidential and proprietary information, obtai</w:t>
      </w:r>
      <w:r w:rsidR="00472116" w:rsidRPr="006F5E25">
        <w:rPr>
          <w:rFonts w:ascii="Times New Roman" w:eastAsia="Times New Roman" w:hAnsi="Times New Roman" w:cs="Times New Roman"/>
          <w:sz w:val="24"/>
          <w:szCs w:val="24"/>
        </w:rPr>
        <w:t>ned from or relating to RYCO</w:t>
      </w:r>
      <w:r w:rsidRPr="006F5E25">
        <w:rPr>
          <w:rFonts w:ascii="Times New Roman" w:eastAsia="Times New Roman" w:hAnsi="Times New Roman" w:cs="Times New Roman"/>
          <w:sz w:val="24"/>
          <w:szCs w:val="24"/>
        </w:rPr>
        <w:t xml:space="preserve">, that come into </w:t>
      </w:r>
      <w:r w:rsidR="00672977" w:rsidRPr="006F5E25">
        <w:rPr>
          <w:rFonts w:ascii="Times New Roman" w:eastAsia="Times New Roman" w:hAnsi="Times New Roman" w:cs="Times New Roman"/>
          <w:sz w:val="24"/>
          <w:szCs w:val="24"/>
        </w:rPr>
        <w:t>its</w:t>
      </w:r>
      <w:r w:rsidRPr="006F5E25">
        <w:rPr>
          <w:rFonts w:ascii="Times New Roman" w:eastAsia="Times New Roman" w:hAnsi="Times New Roman" w:cs="Times New Roman"/>
          <w:sz w:val="24"/>
          <w:szCs w:val="24"/>
        </w:rPr>
        <w:t xml:space="preserve"> possession or to </w:t>
      </w:r>
      <w:r w:rsidR="00672977" w:rsidRPr="006F5E25">
        <w:rPr>
          <w:rFonts w:ascii="Times New Roman" w:eastAsia="Times New Roman" w:hAnsi="Times New Roman" w:cs="Times New Roman"/>
          <w:sz w:val="24"/>
          <w:szCs w:val="24"/>
        </w:rPr>
        <w:t>its</w:t>
      </w:r>
      <w:r w:rsidRPr="006F5E25">
        <w:rPr>
          <w:rFonts w:ascii="Times New Roman" w:eastAsia="Times New Roman" w:hAnsi="Times New Roman" w:cs="Times New Roman"/>
          <w:sz w:val="24"/>
          <w:szCs w:val="24"/>
        </w:rPr>
        <w:t xml:space="preserve"> knowledge in the course of the work and not use them for other purposes than those connected with the </w:t>
      </w:r>
      <w:r w:rsidR="005E12B0" w:rsidRPr="006F5E25">
        <w:rPr>
          <w:rFonts w:ascii="Times New Roman" w:eastAsia="Times New Roman" w:hAnsi="Times New Roman" w:cs="Times New Roman"/>
          <w:sz w:val="24"/>
          <w:szCs w:val="24"/>
        </w:rPr>
        <w:t>present Contract</w:t>
      </w:r>
      <w:r w:rsidRPr="006F5E25">
        <w:rPr>
          <w:rFonts w:ascii="Times New Roman" w:eastAsia="Times New Roman" w:hAnsi="Times New Roman" w:cs="Times New Roman"/>
          <w:sz w:val="24"/>
          <w:szCs w:val="24"/>
        </w:rPr>
        <w:t>.</w:t>
      </w:r>
      <w:r w:rsidRPr="006F5E25">
        <w:rPr>
          <w:rFonts w:ascii="Times New Roman" w:eastAsia="Times New Roman" w:hAnsi="Times New Roman" w:cs="Times New Roman"/>
          <w:i/>
          <w:sz w:val="24"/>
          <w:szCs w:val="24"/>
        </w:rPr>
        <w:t xml:space="preserve"> </w:t>
      </w:r>
    </w:p>
    <w:p w14:paraId="198E4339" w14:textId="77777777" w:rsidR="00B0727A" w:rsidRPr="006F5E25" w:rsidRDefault="00B0727A" w:rsidP="00613DD0">
      <w:pPr>
        <w:spacing w:line="240" w:lineRule="auto"/>
        <w:contextualSpacing/>
        <w:jc w:val="both"/>
        <w:rPr>
          <w:rFonts w:ascii="Times New Roman" w:eastAsia="Times New Roman" w:hAnsi="Times New Roman" w:cs="Times New Roman"/>
          <w:sz w:val="24"/>
          <w:szCs w:val="24"/>
          <w:lang w:val="en-GB"/>
        </w:rPr>
      </w:pPr>
    </w:p>
    <w:p w14:paraId="7EE56DD9" w14:textId="2D689E45" w:rsidR="00D43F50" w:rsidRPr="006F5E25" w:rsidRDefault="00D43F50" w:rsidP="00613DD0">
      <w:pPr>
        <w:pStyle w:val="ListParagraph"/>
        <w:numPr>
          <w:ilvl w:val="0"/>
          <w:numId w:val="24"/>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In signing the present Contract, the </w:t>
      </w:r>
      <w:r w:rsidR="00472116" w:rsidRPr="006F5E25">
        <w:rPr>
          <w:rFonts w:ascii="Times New Roman" w:eastAsia="Times New Roman" w:hAnsi="Times New Roman" w:cs="Times New Roman"/>
          <w:sz w:val="24"/>
          <w:szCs w:val="24"/>
        </w:rPr>
        <w:t xml:space="preserve">Insurer </w:t>
      </w:r>
      <w:r w:rsidRPr="006F5E25">
        <w:rPr>
          <w:rFonts w:ascii="Times New Roman" w:eastAsia="Times New Roman" w:hAnsi="Times New Roman" w:cs="Times New Roman"/>
          <w:sz w:val="24"/>
          <w:szCs w:val="24"/>
        </w:rPr>
        <w:t xml:space="preserve">agrees that it will not hold RYCO liable in any way for alterations in the scope of work that may be made by the above-mentioned parties. </w:t>
      </w:r>
    </w:p>
    <w:p w14:paraId="75815D4E" w14:textId="77777777" w:rsidR="00D43F50" w:rsidRPr="006F5E25" w:rsidRDefault="00D43F50" w:rsidP="00613DD0">
      <w:pPr>
        <w:spacing w:line="240" w:lineRule="auto"/>
        <w:jc w:val="both"/>
        <w:rPr>
          <w:rFonts w:ascii="Times New Roman" w:eastAsia="Times New Roman" w:hAnsi="Times New Roman" w:cs="Times New Roman"/>
          <w:sz w:val="24"/>
          <w:szCs w:val="24"/>
          <w:lang w:val="en-GB"/>
        </w:rPr>
      </w:pPr>
    </w:p>
    <w:p w14:paraId="483497B0" w14:textId="33AFE249" w:rsidR="00BF559D" w:rsidRPr="006F5E25" w:rsidRDefault="00801376" w:rsidP="00613DD0">
      <w:pPr>
        <w:pStyle w:val="ListParagraph"/>
        <w:numPr>
          <w:ilvl w:val="0"/>
          <w:numId w:val="24"/>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Violation of the provisions set in this Article by the </w:t>
      </w:r>
      <w:r w:rsidR="003403C7">
        <w:rPr>
          <w:rFonts w:ascii="Times New Roman" w:eastAsia="Times New Roman" w:hAnsi="Times New Roman" w:cs="Times New Roman"/>
          <w:sz w:val="24"/>
          <w:szCs w:val="24"/>
        </w:rPr>
        <w:t>Insurer</w:t>
      </w:r>
      <w:r w:rsidRPr="006F5E25">
        <w:rPr>
          <w:rFonts w:ascii="Times New Roman" w:eastAsia="Times New Roman" w:hAnsi="Times New Roman" w:cs="Times New Roman"/>
          <w:sz w:val="24"/>
          <w:szCs w:val="24"/>
        </w:rPr>
        <w:t xml:space="preserve"> shall be deemed severe violation of the service commitment and might result in </w:t>
      </w:r>
      <w:r w:rsidR="00695F4C" w:rsidRPr="006F5E25">
        <w:rPr>
          <w:rFonts w:ascii="Times New Roman" w:eastAsia="Times New Roman" w:hAnsi="Times New Roman" w:cs="Times New Roman"/>
          <w:sz w:val="24"/>
          <w:szCs w:val="24"/>
        </w:rPr>
        <w:t xml:space="preserve">the immediate </w:t>
      </w:r>
      <w:r w:rsidRPr="006F5E25">
        <w:rPr>
          <w:rFonts w:ascii="Times New Roman" w:eastAsia="Times New Roman" w:hAnsi="Times New Roman" w:cs="Times New Roman"/>
          <w:sz w:val="24"/>
          <w:szCs w:val="24"/>
        </w:rPr>
        <w:t>dissolution of the Contract and/or indemnification as designated by RYCO.</w:t>
      </w:r>
      <w:r w:rsidR="00D43F50" w:rsidRPr="006F5E25">
        <w:rPr>
          <w:rFonts w:ascii="Times New Roman" w:eastAsia="Times New Roman" w:hAnsi="Times New Roman" w:cs="Times New Roman"/>
          <w:sz w:val="24"/>
          <w:szCs w:val="24"/>
        </w:rPr>
        <w:t xml:space="preserve"> </w:t>
      </w:r>
    </w:p>
    <w:p w14:paraId="34434E39" w14:textId="77777777" w:rsidR="00AF0443" w:rsidRPr="006F5E25" w:rsidRDefault="00AF0443" w:rsidP="00613DD0">
      <w:pPr>
        <w:spacing w:line="240" w:lineRule="auto"/>
        <w:rPr>
          <w:rFonts w:ascii="Times New Roman" w:eastAsia="Times New Roman" w:hAnsi="Times New Roman" w:cs="Times New Roman"/>
          <w:b/>
          <w:sz w:val="24"/>
          <w:szCs w:val="24"/>
          <w:lang w:val="en-GB"/>
        </w:rPr>
      </w:pPr>
    </w:p>
    <w:p w14:paraId="55AC79C8" w14:textId="62BB8E87" w:rsidR="003E7770" w:rsidRPr="006F5E25" w:rsidRDefault="003E7770" w:rsidP="00613DD0">
      <w:pPr>
        <w:spacing w:line="240" w:lineRule="auto"/>
        <w:ind w:left="360"/>
        <w:jc w:val="center"/>
        <w:rPr>
          <w:rFonts w:ascii="Times New Roman" w:hAnsi="Times New Roman" w:cs="Times New Roman"/>
          <w:b/>
          <w:sz w:val="24"/>
          <w:szCs w:val="24"/>
        </w:rPr>
      </w:pPr>
      <w:r w:rsidRPr="006F5E25">
        <w:rPr>
          <w:rFonts w:ascii="Times New Roman" w:hAnsi="Times New Roman" w:cs="Times New Roman"/>
          <w:b/>
          <w:sz w:val="24"/>
          <w:szCs w:val="24"/>
        </w:rPr>
        <w:t>Article 5</w:t>
      </w:r>
    </w:p>
    <w:p w14:paraId="54C8D67B" w14:textId="77777777" w:rsidR="003E7770" w:rsidRPr="006F5E25" w:rsidRDefault="003E7770" w:rsidP="00613DD0">
      <w:pPr>
        <w:spacing w:line="240" w:lineRule="auto"/>
        <w:ind w:left="360"/>
        <w:jc w:val="center"/>
        <w:rPr>
          <w:rFonts w:ascii="Times New Roman" w:hAnsi="Times New Roman" w:cs="Times New Roman"/>
          <w:b/>
          <w:sz w:val="24"/>
          <w:szCs w:val="24"/>
        </w:rPr>
      </w:pPr>
      <w:r w:rsidRPr="006F5E25">
        <w:rPr>
          <w:rFonts w:ascii="Times New Roman" w:hAnsi="Times New Roman" w:cs="Times New Roman"/>
          <w:b/>
          <w:sz w:val="24"/>
          <w:szCs w:val="24"/>
        </w:rPr>
        <w:t>Obligations of RYCO</w:t>
      </w:r>
    </w:p>
    <w:p w14:paraId="37D90AF2" w14:textId="77777777" w:rsidR="003E7770" w:rsidRPr="006F5E25" w:rsidRDefault="003E7770" w:rsidP="00613DD0">
      <w:pPr>
        <w:spacing w:line="240" w:lineRule="auto"/>
        <w:ind w:left="360"/>
        <w:jc w:val="center"/>
        <w:rPr>
          <w:rFonts w:ascii="Times New Roman" w:hAnsi="Times New Roman" w:cs="Times New Roman"/>
          <w:b/>
          <w:sz w:val="24"/>
          <w:szCs w:val="24"/>
        </w:rPr>
      </w:pPr>
    </w:p>
    <w:p w14:paraId="1C85ACB9" w14:textId="77777777" w:rsidR="003E7770" w:rsidRPr="006F5E25" w:rsidRDefault="003E7770" w:rsidP="00E95D00">
      <w:pPr>
        <w:spacing w:line="240" w:lineRule="auto"/>
        <w:jc w:val="both"/>
        <w:rPr>
          <w:rFonts w:ascii="Times New Roman" w:hAnsi="Times New Roman" w:cs="Times New Roman"/>
          <w:sz w:val="24"/>
          <w:szCs w:val="24"/>
        </w:rPr>
      </w:pPr>
      <w:r w:rsidRPr="006F5E25">
        <w:rPr>
          <w:rFonts w:ascii="Times New Roman" w:hAnsi="Times New Roman" w:cs="Times New Roman"/>
          <w:sz w:val="24"/>
          <w:szCs w:val="24"/>
        </w:rPr>
        <w:t xml:space="preserve">RYCO shall: </w:t>
      </w:r>
    </w:p>
    <w:p w14:paraId="4F4001A2" w14:textId="77777777" w:rsidR="003E7770" w:rsidRPr="006F5E25" w:rsidRDefault="003E7770" w:rsidP="00613DD0">
      <w:pPr>
        <w:pStyle w:val="ListParagraph"/>
        <w:spacing w:after="0" w:line="240" w:lineRule="auto"/>
        <w:jc w:val="both"/>
        <w:rPr>
          <w:rFonts w:ascii="Times New Roman" w:hAnsi="Times New Roman" w:cs="Times New Roman"/>
          <w:sz w:val="24"/>
          <w:szCs w:val="24"/>
        </w:rPr>
      </w:pPr>
    </w:p>
    <w:p w14:paraId="16B6D28B" w14:textId="046CF0B3" w:rsidR="003E7770" w:rsidRPr="006F5E25" w:rsidRDefault="003E7770" w:rsidP="00613DD0">
      <w:pPr>
        <w:numPr>
          <w:ilvl w:val="0"/>
          <w:numId w:val="13"/>
        </w:numPr>
        <w:spacing w:line="240" w:lineRule="auto"/>
        <w:contextualSpacing/>
        <w:jc w:val="both"/>
        <w:rPr>
          <w:rFonts w:ascii="Times New Roman" w:eastAsia="Calibri" w:hAnsi="Times New Roman" w:cs="Times New Roman"/>
          <w:sz w:val="24"/>
          <w:szCs w:val="24"/>
          <w:lang w:val="en-GB"/>
        </w:rPr>
      </w:pPr>
      <w:r w:rsidRPr="006F5E25">
        <w:rPr>
          <w:rFonts w:ascii="Times New Roman" w:eastAsia="Calibri" w:hAnsi="Times New Roman" w:cs="Times New Roman"/>
          <w:sz w:val="24"/>
          <w:szCs w:val="24"/>
          <w:lang w:val="en-GB"/>
        </w:rPr>
        <w:t xml:space="preserve">provide </w:t>
      </w:r>
      <w:r w:rsidR="00B94E03" w:rsidRPr="006F5E25">
        <w:rPr>
          <w:rFonts w:ascii="Times New Roman" w:hAnsi="Times New Roman" w:cs="Times New Roman"/>
          <w:sz w:val="24"/>
          <w:szCs w:val="24"/>
          <w:lang w:val="en-GB"/>
        </w:rPr>
        <w:t xml:space="preserve">the </w:t>
      </w:r>
      <w:r w:rsidRPr="006F5E25">
        <w:rPr>
          <w:rFonts w:ascii="Times New Roman" w:eastAsia="Calibri" w:hAnsi="Times New Roman" w:cs="Times New Roman"/>
          <w:sz w:val="24"/>
          <w:szCs w:val="24"/>
          <w:lang w:val="en-GB"/>
        </w:rPr>
        <w:t>necessary support in order to</w:t>
      </w:r>
      <w:r w:rsidRPr="006F5E25">
        <w:rPr>
          <w:rFonts w:ascii="Times New Roman" w:hAnsi="Times New Roman" w:cs="Times New Roman"/>
          <w:sz w:val="24"/>
          <w:szCs w:val="24"/>
          <w:lang w:val="en-GB"/>
        </w:rPr>
        <w:t xml:space="preserve"> achieve </w:t>
      </w:r>
      <w:r w:rsidRPr="006F5E25">
        <w:rPr>
          <w:rFonts w:ascii="Times New Roman" w:eastAsia="Calibri" w:hAnsi="Times New Roman" w:cs="Times New Roman"/>
          <w:sz w:val="24"/>
          <w:szCs w:val="24"/>
          <w:lang w:val="en-GB"/>
        </w:rPr>
        <w:t xml:space="preserve">the </w:t>
      </w:r>
      <w:r w:rsidR="00B94E03" w:rsidRPr="006F5E25">
        <w:rPr>
          <w:rFonts w:ascii="Times New Roman" w:eastAsia="Calibri" w:hAnsi="Times New Roman" w:cs="Times New Roman"/>
          <w:sz w:val="24"/>
          <w:szCs w:val="24"/>
          <w:lang w:val="en-GB"/>
        </w:rPr>
        <w:t>services under</w:t>
      </w:r>
      <w:r w:rsidRPr="006F5E25">
        <w:rPr>
          <w:rFonts w:ascii="Times New Roman" w:eastAsia="Calibri" w:hAnsi="Times New Roman" w:cs="Times New Roman"/>
          <w:sz w:val="24"/>
          <w:szCs w:val="24"/>
          <w:lang w:val="en-GB"/>
        </w:rPr>
        <w:t xml:space="preserve"> this Contract, </w:t>
      </w:r>
    </w:p>
    <w:p w14:paraId="7EB7D471" w14:textId="609251FB" w:rsidR="003E7770" w:rsidRPr="006F5E25" w:rsidRDefault="00B94E03" w:rsidP="00613DD0">
      <w:pPr>
        <w:numPr>
          <w:ilvl w:val="0"/>
          <w:numId w:val="13"/>
        </w:numPr>
        <w:spacing w:line="240" w:lineRule="auto"/>
        <w:contextualSpacing/>
        <w:jc w:val="both"/>
        <w:rPr>
          <w:rFonts w:ascii="Times New Roman" w:eastAsia="Calibri" w:hAnsi="Times New Roman" w:cs="Times New Roman"/>
          <w:sz w:val="24"/>
          <w:szCs w:val="24"/>
          <w:lang w:val="en-GB"/>
        </w:rPr>
      </w:pPr>
      <w:r w:rsidRPr="006F5E25">
        <w:rPr>
          <w:rFonts w:ascii="Times New Roman" w:eastAsia="Calibri" w:hAnsi="Times New Roman" w:cs="Times New Roman"/>
          <w:sz w:val="24"/>
          <w:szCs w:val="24"/>
          <w:lang w:val="en-GB"/>
        </w:rPr>
        <w:t>m</w:t>
      </w:r>
      <w:r w:rsidR="003E7770" w:rsidRPr="006F5E25">
        <w:rPr>
          <w:rFonts w:ascii="Times New Roman" w:eastAsia="Calibri" w:hAnsi="Times New Roman" w:cs="Times New Roman"/>
          <w:sz w:val="24"/>
          <w:szCs w:val="24"/>
          <w:lang w:val="en-GB"/>
        </w:rPr>
        <w:t>onitor the performance and quality of work</w:t>
      </w:r>
      <w:r w:rsidRPr="006F5E25">
        <w:rPr>
          <w:rFonts w:ascii="Times New Roman" w:eastAsia="Calibri" w:hAnsi="Times New Roman" w:cs="Times New Roman"/>
          <w:sz w:val="24"/>
          <w:szCs w:val="24"/>
          <w:lang w:val="en-GB"/>
        </w:rPr>
        <w:t xml:space="preserve"> of the </w:t>
      </w:r>
      <w:r w:rsidR="003403C7">
        <w:rPr>
          <w:rFonts w:ascii="Times New Roman" w:eastAsia="Calibri" w:hAnsi="Times New Roman" w:cs="Times New Roman"/>
          <w:sz w:val="24"/>
          <w:szCs w:val="24"/>
          <w:lang w:val="en-GB"/>
        </w:rPr>
        <w:t>Insurer</w:t>
      </w:r>
      <w:r w:rsidR="003E7770" w:rsidRPr="006F5E25">
        <w:rPr>
          <w:rFonts w:ascii="Times New Roman" w:eastAsia="Calibri" w:hAnsi="Times New Roman" w:cs="Times New Roman"/>
          <w:sz w:val="24"/>
          <w:szCs w:val="24"/>
          <w:lang w:val="en-GB"/>
        </w:rPr>
        <w:t xml:space="preserve">. </w:t>
      </w:r>
    </w:p>
    <w:p w14:paraId="0F47EF1A" w14:textId="77777777" w:rsidR="003E7770" w:rsidRPr="006F5E25" w:rsidRDefault="003E7770" w:rsidP="00613DD0">
      <w:pPr>
        <w:spacing w:line="240" w:lineRule="auto"/>
        <w:rPr>
          <w:rFonts w:ascii="Times New Roman" w:eastAsia="Times New Roman" w:hAnsi="Times New Roman" w:cs="Times New Roman"/>
          <w:b/>
          <w:sz w:val="24"/>
          <w:szCs w:val="24"/>
          <w:lang w:val="en-GB"/>
        </w:rPr>
      </w:pPr>
    </w:p>
    <w:p w14:paraId="17EB4C4E" w14:textId="3B7AF5BE" w:rsidR="006C293C" w:rsidRPr="006F5E25" w:rsidRDefault="003E7770"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 xml:space="preserve">Article </w:t>
      </w:r>
      <w:r w:rsidR="00D13D84" w:rsidRPr="006F5E25">
        <w:rPr>
          <w:rFonts w:ascii="Times New Roman" w:eastAsia="Times New Roman" w:hAnsi="Times New Roman" w:cs="Times New Roman"/>
          <w:b/>
          <w:sz w:val="24"/>
          <w:szCs w:val="24"/>
          <w:lang w:val="en-GB"/>
        </w:rPr>
        <w:t>6</w:t>
      </w:r>
    </w:p>
    <w:p w14:paraId="70660CDB" w14:textId="77777777" w:rsidR="00F97D77" w:rsidRPr="006F5E25" w:rsidRDefault="00F97D77" w:rsidP="00613DD0">
      <w:pPr>
        <w:spacing w:line="240" w:lineRule="auto"/>
        <w:jc w:val="center"/>
        <w:rPr>
          <w:rFonts w:ascii="Times New Roman" w:hAnsi="Times New Roman" w:cs="Times New Roman"/>
          <w:b/>
          <w:sz w:val="24"/>
          <w:szCs w:val="24"/>
        </w:rPr>
      </w:pPr>
      <w:r w:rsidRPr="006F5E25">
        <w:rPr>
          <w:rFonts w:ascii="Times New Roman" w:hAnsi="Times New Roman" w:cs="Times New Roman"/>
          <w:b/>
          <w:sz w:val="24"/>
          <w:szCs w:val="24"/>
        </w:rPr>
        <w:t>Price of Contract and Payments Modality</w:t>
      </w:r>
    </w:p>
    <w:p w14:paraId="00000023" w14:textId="664C1622" w:rsidR="009A2962" w:rsidRPr="006F5E25" w:rsidRDefault="009A2962" w:rsidP="00613DD0">
      <w:pPr>
        <w:spacing w:line="240" w:lineRule="auto"/>
        <w:jc w:val="both"/>
        <w:rPr>
          <w:rFonts w:ascii="Times New Roman" w:eastAsia="Times New Roman" w:hAnsi="Times New Roman" w:cs="Times New Roman"/>
          <w:sz w:val="24"/>
          <w:szCs w:val="24"/>
          <w:lang w:val="en-GB"/>
        </w:rPr>
      </w:pPr>
    </w:p>
    <w:p w14:paraId="00000025" w14:textId="26069A69" w:rsidR="009A2962" w:rsidRPr="006F5E25" w:rsidRDefault="00472116" w:rsidP="00472116">
      <w:pPr>
        <w:pStyle w:val="ListParagraph"/>
        <w:numPr>
          <w:ilvl w:val="0"/>
          <w:numId w:val="8"/>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The Insurance premium per employee for</w:t>
      </w:r>
      <w:r w:rsidR="00CE2B5E" w:rsidRPr="006F5E25">
        <w:rPr>
          <w:rFonts w:ascii="Times New Roman" w:eastAsia="Times New Roman" w:hAnsi="Times New Roman" w:cs="Times New Roman"/>
          <w:sz w:val="24"/>
          <w:szCs w:val="24"/>
        </w:rPr>
        <w:t xml:space="preserve"> 1</w:t>
      </w:r>
      <w:r w:rsidRPr="006F5E25">
        <w:rPr>
          <w:rFonts w:ascii="Times New Roman" w:eastAsia="Times New Roman" w:hAnsi="Times New Roman" w:cs="Times New Roman"/>
          <w:sz w:val="24"/>
          <w:szCs w:val="24"/>
        </w:rPr>
        <w:t xml:space="preserve"> </w:t>
      </w:r>
      <w:r w:rsidR="00CE2B5E" w:rsidRPr="006F5E25">
        <w:rPr>
          <w:rFonts w:ascii="Times New Roman" w:eastAsia="Times New Roman" w:hAnsi="Times New Roman" w:cs="Times New Roman"/>
          <w:sz w:val="24"/>
          <w:szCs w:val="24"/>
        </w:rPr>
        <w:t>(</w:t>
      </w:r>
      <w:r w:rsidRPr="006F5E25">
        <w:rPr>
          <w:rFonts w:ascii="Times New Roman" w:eastAsia="Times New Roman" w:hAnsi="Times New Roman" w:cs="Times New Roman"/>
          <w:sz w:val="24"/>
          <w:szCs w:val="24"/>
        </w:rPr>
        <w:t>one</w:t>
      </w:r>
      <w:r w:rsidR="00CE2B5E" w:rsidRPr="006F5E25">
        <w:rPr>
          <w:rFonts w:ascii="Times New Roman" w:eastAsia="Times New Roman" w:hAnsi="Times New Roman" w:cs="Times New Roman"/>
          <w:sz w:val="24"/>
          <w:szCs w:val="24"/>
        </w:rPr>
        <w:t>)</w:t>
      </w:r>
      <w:r w:rsidRPr="006F5E25">
        <w:rPr>
          <w:rFonts w:ascii="Times New Roman" w:eastAsia="Times New Roman" w:hAnsi="Times New Roman" w:cs="Times New Roman"/>
          <w:sz w:val="24"/>
          <w:szCs w:val="24"/>
        </w:rPr>
        <w:t xml:space="preserve"> year is </w:t>
      </w:r>
      <w:r w:rsidR="00CE2B5E" w:rsidRPr="006F5E25">
        <w:rPr>
          <w:rFonts w:ascii="Times New Roman" w:eastAsia="Times New Roman" w:hAnsi="Times New Roman" w:cs="Times New Roman"/>
          <w:sz w:val="24"/>
          <w:szCs w:val="24"/>
        </w:rPr>
        <w:t>[</w:t>
      </w:r>
      <w:r w:rsidR="00CE2B5E" w:rsidRPr="006F5E25">
        <w:rPr>
          <w:rFonts w:ascii="Times New Roman" w:eastAsia="Times New Roman" w:hAnsi="Times New Roman" w:cs="Times New Roman"/>
          <w:i/>
          <w:sz w:val="24"/>
          <w:szCs w:val="24"/>
        </w:rPr>
        <w:t>price in number and letters</w:t>
      </w:r>
      <w:r w:rsidR="00CE2B5E" w:rsidRPr="006F5E25">
        <w:rPr>
          <w:rFonts w:ascii="Times New Roman" w:eastAsia="Times New Roman" w:hAnsi="Times New Roman" w:cs="Times New Roman"/>
          <w:sz w:val="24"/>
          <w:szCs w:val="24"/>
        </w:rPr>
        <w:t xml:space="preserve">] EUR, </w:t>
      </w:r>
      <w:r w:rsidR="005660EE" w:rsidRPr="006F5E25">
        <w:rPr>
          <w:rFonts w:ascii="Times New Roman" w:eastAsia="Times New Roman" w:hAnsi="Times New Roman" w:cs="Times New Roman"/>
          <w:sz w:val="24"/>
          <w:szCs w:val="24"/>
        </w:rPr>
        <w:t>VAT included</w:t>
      </w:r>
      <w:r w:rsidR="008A026C" w:rsidRPr="006F5E25">
        <w:rPr>
          <w:rFonts w:ascii="Times New Roman" w:eastAsia="Times New Roman" w:hAnsi="Times New Roman" w:cs="Times New Roman"/>
          <w:sz w:val="24"/>
          <w:szCs w:val="24"/>
        </w:rPr>
        <w:t xml:space="preserve">. </w:t>
      </w:r>
      <w:r w:rsidR="00DC28F1" w:rsidRPr="006F5E25">
        <w:rPr>
          <w:rFonts w:ascii="Times New Roman" w:eastAsia="Times New Roman" w:hAnsi="Times New Roman" w:cs="Times New Roman"/>
          <w:sz w:val="24"/>
          <w:szCs w:val="24"/>
        </w:rPr>
        <w:t>The insurance premium for the staff that might leave RYCO before the term of th</w:t>
      </w:r>
      <w:r w:rsidR="00F160C3" w:rsidRPr="006F5E25">
        <w:rPr>
          <w:rFonts w:ascii="Times New Roman" w:eastAsia="Times New Roman" w:hAnsi="Times New Roman" w:cs="Times New Roman"/>
          <w:sz w:val="24"/>
          <w:szCs w:val="24"/>
        </w:rPr>
        <w:t>is C</w:t>
      </w:r>
      <w:r w:rsidR="00DC28F1" w:rsidRPr="006F5E25">
        <w:rPr>
          <w:rFonts w:ascii="Times New Roman" w:eastAsia="Times New Roman" w:hAnsi="Times New Roman" w:cs="Times New Roman"/>
          <w:sz w:val="24"/>
          <w:szCs w:val="24"/>
        </w:rPr>
        <w:t>ontract or that might join RYCO afte</w:t>
      </w:r>
      <w:r w:rsidR="00F160C3" w:rsidRPr="006F5E25">
        <w:rPr>
          <w:rFonts w:ascii="Times New Roman" w:eastAsia="Times New Roman" w:hAnsi="Times New Roman" w:cs="Times New Roman"/>
          <w:sz w:val="24"/>
          <w:szCs w:val="24"/>
        </w:rPr>
        <w:t>r the entry into force of this C</w:t>
      </w:r>
      <w:r w:rsidR="00DC28F1" w:rsidRPr="006F5E25">
        <w:rPr>
          <w:rFonts w:ascii="Times New Roman" w:eastAsia="Times New Roman" w:hAnsi="Times New Roman" w:cs="Times New Roman"/>
          <w:sz w:val="24"/>
          <w:szCs w:val="24"/>
        </w:rPr>
        <w:t xml:space="preserve">ontract shall be calculated pro rata. </w:t>
      </w:r>
    </w:p>
    <w:p w14:paraId="00000027" w14:textId="1F24D9F1" w:rsidR="009A2962" w:rsidRPr="006F5E25" w:rsidRDefault="009A2962" w:rsidP="00613DD0">
      <w:pPr>
        <w:spacing w:line="240" w:lineRule="auto"/>
        <w:jc w:val="both"/>
        <w:rPr>
          <w:rFonts w:ascii="Times New Roman" w:eastAsia="Times New Roman" w:hAnsi="Times New Roman" w:cs="Times New Roman"/>
          <w:sz w:val="24"/>
          <w:szCs w:val="24"/>
          <w:lang w:val="en-GB"/>
        </w:rPr>
      </w:pPr>
    </w:p>
    <w:p w14:paraId="5046338C" w14:textId="70552708" w:rsidR="002616A8" w:rsidRPr="006F5E25" w:rsidRDefault="006F15D1" w:rsidP="00863EDD">
      <w:pPr>
        <w:pStyle w:val="ListParagraph"/>
        <w:numPr>
          <w:ilvl w:val="0"/>
          <w:numId w:val="8"/>
        </w:numPr>
        <w:spacing w:after="0" w:line="240" w:lineRule="auto"/>
        <w:jc w:val="both"/>
        <w:rPr>
          <w:rFonts w:ascii="Times New Roman" w:hAnsi="Times New Roman" w:cs="Times New Roman"/>
          <w:sz w:val="24"/>
          <w:szCs w:val="24"/>
        </w:rPr>
      </w:pPr>
      <w:r w:rsidRPr="006F5E25">
        <w:rPr>
          <w:rFonts w:ascii="Times New Roman" w:eastAsia="Times New Roman" w:hAnsi="Times New Roman" w:cs="Times New Roman"/>
          <w:sz w:val="24"/>
          <w:szCs w:val="24"/>
        </w:rPr>
        <w:t xml:space="preserve">RYCO </w:t>
      </w:r>
      <w:r w:rsidR="00B94E03" w:rsidRPr="006F5E25">
        <w:rPr>
          <w:rFonts w:ascii="Times New Roman" w:eastAsia="Times New Roman" w:hAnsi="Times New Roman" w:cs="Times New Roman"/>
          <w:sz w:val="24"/>
          <w:szCs w:val="24"/>
        </w:rPr>
        <w:t>shall</w:t>
      </w:r>
      <w:r w:rsidRPr="006F5E25">
        <w:rPr>
          <w:rFonts w:ascii="Times New Roman" w:eastAsia="Times New Roman" w:hAnsi="Times New Roman" w:cs="Times New Roman"/>
          <w:sz w:val="24"/>
          <w:szCs w:val="24"/>
        </w:rPr>
        <w:t xml:space="preserve"> pay the </w:t>
      </w:r>
      <w:r w:rsidR="00DC437F" w:rsidRPr="006F5E25">
        <w:rPr>
          <w:rFonts w:ascii="Times New Roman" w:eastAsia="Times New Roman" w:hAnsi="Times New Roman" w:cs="Times New Roman"/>
          <w:sz w:val="24"/>
          <w:szCs w:val="24"/>
        </w:rPr>
        <w:t>Insurer</w:t>
      </w:r>
      <w:r w:rsidRPr="006F5E25">
        <w:rPr>
          <w:rFonts w:ascii="Times New Roman" w:eastAsia="Times New Roman" w:hAnsi="Times New Roman" w:cs="Times New Roman"/>
          <w:sz w:val="24"/>
          <w:szCs w:val="24"/>
        </w:rPr>
        <w:t xml:space="preserve"> </w:t>
      </w:r>
      <w:r w:rsidR="00CE2B5E" w:rsidRPr="006F5E25">
        <w:rPr>
          <w:rFonts w:ascii="Times New Roman" w:eastAsia="Times New Roman" w:hAnsi="Times New Roman" w:cs="Times New Roman"/>
          <w:sz w:val="24"/>
          <w:szCs w:val="24"/>
        </w:rPr>
        <w:t>30 (thirty) days upon submission of the</w:t>
      </w:r>
      <w:r w:rsidR="00573D4D" w:rsidRPr="006F5E25">
        <w:rPr>
          <w:rFonts w:ascii="Times New Roman" w:eastAsia="Times New Roman" w:hAnsi="Times New Roman" w:cs="Times New Roman"/>
          <w:sz w:val="24"/>
          <w:szCs w:val="24"/>
        </w:rPr>
        <w:t xml:space="preserve"> respective </w:t>
      </w:r>
      <w:r w:rsidR="00CE2B5E" w:rsidRPr="006F5E25">
        <w:rPr>
          <w:rFonts w:ascii="Times New Roman" w:eastAsia="Times New Roman" w:hAnsi="Times New Roman" w:cs="Times New Roman"/>
          <w:sz w:val="24"/>
          <w:szCs w:val="24"/>
        </w:rPr>
        <w:t xml:space="preserve">invoice. </w:t>
      </w:r>
    </w:p>
    <w:p w14:paraId="03B8EEF7" w14:textId="77777777" w:rsidR="00EC50D3" w:rsidRPr="006F5E25" w:rsidRDefault="00EC50D3" w:rsidP="00CE2B5E">
      <w:pPr>
        <w:spacing w:line="240" w:lineRule="auto"/>
        <w:jc w:val="both"/>
        <w:rPr>
          <w:rFonts w:ascii="Times New Roman" w:hAnsi="Times New Roman" w:cs="Times New Roman"/>
          <w:sz w:val="24"/>
          <w:szCs w:val="24"/>
        </w:rPr>
      </w:pPr>
    </w:p>
    <w:p w14:paraId="53391F91" w14:textId="586937C1" w:rsidR="002616A8" w:rsidRPr="006F5E25" w:rsidRDefault="00CE2B5E" w:rsidP="00613DD0">
      <w:pPr>
        <w:pStyle w:val="ListParagraph"/>
        <w:numPr>
          <w:ilvl w:val="0"/>
          <w:numId w:val="8"/>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RYCO shall execute the payment</w:t>
      </w:r>
      <w:r w:rsidR="00E95D00" w:rsidRPr="006F5E25">
        <w:rPr>
          <w:rFonts w:ascii="Times New Roman" w:eastAsia="Times New Roman" w:hAnsi="Times New Roman" w:cs="Times New Roman"/>
          <w:sz w:val="24"/>
          <w:szCs w:val="24"/>
        </w:rPr>
        <w:t xml:space="preserve"> in EUR</w:t>
      </w:r>
      <w:r w:rsidRPr="006F5E25">
        <w:rPr>
          <w:rFonts w:ascii="Times New Roman" w:eastAsia="Times New Roman" w:hAnsi="Times New Roman" w:cs="Times New Roman"/>
          <w:sz w:val="24"/>
          <w:szCs w:val="24"/>
        </w:rPr>
        <w:t xml:space="preserve"> to the following bank account: </w:t>
      </w:r>
    </w:p>
    <w:p w14:paraId="2B55B30A" w14:textId="2F4F7550" w:rsidR="002616A8" w:rsidRPr="006F5E25" w:rsidRDefault="002E3733" w:rsidP="00613DD0">
      <w:pPr>
        <w:pStyle w:val="ListParagraph"/>
        <w:numPr>
          <w:ilvl w:val="0"/>
          <w:numId w:val="4"/>
        </w:numPr>
        <w:spacing w:after="0" w:line="240" w:lineRule="auto"/>
        <w:jc w:val="both"/>
        <w:rPr>
          <w:rFonts w:ascii="Times New Roman" w:eastAsia="Times New Roman" w:hAnsi="Times New Roman" w:cs="Times New Roman"/>
          <w:i/>
          <w:sz w:val="24"/>
          <w:szCs w:val="24"/>
        </w:rPr>
      </w:pPr>
      <w:r w:rsidRPr="006F5E25">
        <w:rPr>
          <w:rFonts w:ascii="Times New Roman" w:eastAsia="Times New Roman" w:hAnsi="Times New Roman" w:cs="Times New Roman"/>
          <w:i/>
          <w:sz w:val="24"/>
          <w:szCs w:val="24"/>
        </w:rPr>
        <w:t xml:space="preserve">Name of bank: </w:t>
      </w:r>
      <w:r w:rsidRPr="006F5E25">
        <w:rPr>
          <w:rFonts w:ascii="Times New Roman" w:eastAsia="Times New Roman" w:hAnsi="Times New Roman" w:cs="Times New Roman"/>
          <w:i/>
          <w:sz w:val="24"/>
          <w:szCs w:val="24"/>
        </w:rPr>
        <w:tab/>
      </w:r>
    </w:p>
    <w:p w14:paraId="595858EE" w14:textId="3C1C11D5" w:rsidR="002616A8" w:rsidRPr="006F5E25" w:rsidRDefault="002E3733" w:rsidP="00613DD0">
      <w:pPr>
        <w:pStyle w:val="ListParagraph"/>
        <w:numPr>
          <w:ilvl w:val="0"/>
          <w:numId w:val="4"/>
        </w:numPr>
        <w:spacing w:after="0" w:line="240" w:lineRule="auto"/>
        <w:jc w:val="both"/>
        <w:rPr>
          <w:rFonts w:ascii="Times New Roman" w:eastAsia="Times New Roman" w:hAnsi="Times New Roman" w:cs="Times New Roman"/>
          <w:i/>
          <w:sz w:val="24"/>
          <w:szCs w:val="24"/>
        </w:rPr>
      </w:pPr>
      <w:r w:rsidRPr="006F5E25">
        <w:rPr>
          <w:rFonts w:ascii="Times New Roman" w:eastAsia="Times New Roman" w:hAnsi="Times New Roman" w:cs="Times New Roman"/>
          <w:i/>
          <w:sz w:val="24"/>
          <w:szCs w:val="24"/>
        </w:rPr>
        <w:t>Account holder:</w:t>
      </w:r>
      <w:r w:rsidRPr="006F5E25">
        <w:rPr>
          <w:rFonts w:ascii="Times New Roman" w:eastAsia="Times New Roman" w:hAnsi="Times New Roman" w:cs="Times New Roman"/>
          <w:i/>
          <w:sz w:val="24"/>
          <w:szCs w:val="24"/>
        </w:rPr>
        <w:tab/>
      </w:r>
    </w:p>
    <w:p w14:paraId="382C560F" w14:textId="1BE4F25F" w:rsidR="002616A8" w:rsidRPr="006F5E25" w:rsidRDefault="002E3733" w:rsidP="00613DD0">
      <w:pPr>
        <w:pStyle w:val="ListParagraph"/>
        <w:numPr>
          <w:ilvl w:val="0"/>
          <w:numId w:val="4"/>
        </w:numPr>
        <w:spacing w:after="0" w:line="240" w:lineRule="auto"/>
        <w:jc w:val="both"/>
        <w:rPr>
          <w:rFonts w:ascii="Times New Roman" w:eastAsia="Times New Roman" w:hAnsi="Times New Roman" w:cs="Times New Roman"/>
          <w:i/>
          <w:sz w:val="24"/>
          <w:szCs w:val="24"/>
        </w:rPr>
      </w:pPr>
      <w:r w:rsidRPr="006F5E25">
        <w:rPr>
          <w:rFonts w:ascii="Times New Roman" w:eastAsia="Times New Roman" w:hAnsi="Times New Roman" w:cs="Times New Roman"/>
          <w:i/>
          <w:sz w:val="24"/>
          <w:szCs w:val="24"/>
        </w:rPr>
        <w:t>A</w:t>
      </w:r>
      <w:r w:rsidR="002616A8" w:rsidRPr="006F5E25">
        <w:rPr>
          <w:rFonts w:ascii="Times New Roman" w:eastAsia="Times New Roman" w:hAnsi="Times New Roman" w:cs="Times New Roman"/>
          <w:i/>
          <w:sz w:val="24"/>
          <w:szCs w:val="24"/>
        </w:rPr>
        <w:t>cco</w:t>
      </w:r>
      <w:r w:rsidRPr="006F5E25">
        <w:rPr>
          <w:rFonts w:ascii="Times New Roman" w:eastAsia="Times New Roman" w:hAnsi="Times New Roman" w:cs="Times New Roman"/>
          <w:i/>
          <w:sz w:val="24"/>
          <w:szCs w:val="24"/>
        </w:rPr>
        <w:t>unt number:</w:t>
      </w:r>
      <w:r w:rsidRPr="006F5E25">
        <w:rPr>
          <w:rFonts w:ascii="Times New Roman" w:eastAsia="Times New Roman" w:hAnsi="Times New Roman" w:cs="Times New Roman"/>
          <w:i/>
          <w:sz w:val="24"/>
          <w:szCs w:val="24"/>
        </w:rPr>
        <w:tab/>
      </w:r>
    </w:p>
    <w:p w14:paraId="79C0DFC9" w14:textId="09A2571A" w:rsidR="002E3733" w:rsidRPr="006F5E25" w:rsidRDefault="00556628" w:rsidP="00613DD0">
      <w:pPr>
        <w:pStyle w:val="ListParagraph"/>
        <w:numPr>
          <w:ilvl w:val="0"/>
          <w:numId w:val="4"/>
        </w:numPr>
        <w:spacing w:after="0" w:line="240" w:lineRule="auto"/>
        <w:jc w:val="both"/>
        <w:rPr>
          <w:rFonts w:ascii="Times New Roman" w:eastAsia="Times New Roman" w:hAnsi="Times New Roman" w:cs="Times New Roman"/>
          <w:i/>
          <w:sz w:val="24"/>
          <w:szCs w:val="24"/>
        </w:rPr>
      </w:pPr>
      <w:r w:rsidRPr="006F5E25">
        <w:rPr>
          <w:rFonts w:ascii="Times New Roman" w:eastAsia="Times New Roman" w:hAnsi="Times New Roman" w:cs="Times New Roman"/>
          <w:i/>
          <w:sz w:val="24"/>
          <w:szCs w:val="24"/>
        </w:rPr>
        <w:t>IBAN</w:t>
      </w:r>
      <w:r w:rsidR="00DB03AF" w:rsidRPr="006F5E25">
        <w:rPr>
          <w:rFonts w:ascii="Times New Roman" w:eastAsia="Times New Roman" w:hAnsi="Times New Roman" w:cs="Times New Roman"/>
          <w:i/>
          <w:sz w:val="24"/>
          <w:szCs w:val="24"/>
        </w:rPr>
        <w:t>:</w:t>
      </w:r>
      <w:r w:rsidR="002E3733" w:rsidRPr="006F5E25">
        <w:rPr>
          <w:rFonts w:ascii="Times New Roman" w:eastAsia="Times New Roman" w:hAnsi="Times New Roman" w:cs="Times New Roman"/>
          <w:i/>
          <w:sz w:val="24"/>
          <w:szCs w:val="24"/>
        </w:rPr>
        <w:tab/>
      </w:r>
      <w:r w:rsidR="002E3733" w:rsidRPr="006F5E25">
        <w:rPr>
          <w:rFonts w:ascii="Times New Roman" w:eastAsia="Times New Roman" w:hAnsi="Times New Roman" w:cs="Times New Roman"/>
          <w:i/>
          <w:sz w:val="24"/>
          <w:szCs w:val="24"/>
        </w:rPr>
        <w:tab/>
      </w:r>
      <w:r w:rsidR="002E3733" w:rsidRPr="006F5E25">
        <w:rPr>
          <w:rFonts w:ascii="Times New Roman" w:eastAsia="Times New Roman" w:hAnsi="Times New Roman" w:cs="Times New Roman"/>
          <w:i/>
          <w:sz w:val="24"/>
          <w:szCs w:val="24"/>
        </w:rPr>
        <w:tab/>
      </w:r>
    </w:p>
    <w:p w14:paraId="71DD7404" w14:textId="19B0543D" w:rsidR="003E7770" w:rsidRPr="006F5E25" w:rsidRDefault="002E3733" w:rsidP="00E95D00">
      <w:pPr>
        <w:pStyle w:val="ListParagraph"/>
        <w:numPr>
          <w:ilvl w:val="0"/>
          <w:numId w:val="4"/>
        </w:numPr>
        <w:spacing w:after="0" w:line="240" w:lineRule="auto"/>
        <w:jc w:val="both"/>
        <w:rPr>
          <w:rFonts w:ascii="Times New Roman" w:eastAsia="Times New Roman" w:hAnsi="Times New Roman" w:cs="Times New Roman"/>
          <w:i/>
          <w:sz w:val="24"/>
          <w:szCs w:val="24"/>
        </w:rPr>
      </w:pPr>
      <w:r w:rsidRPr="006F5E25">
        <w:rPr>
          <w:rFonts w:ascii="Times New Roman" w:eastAsia="Times New Roman" w:hAnsi="Times New Roman" w:cs="Times New Roman"/>
          <w:i/>
          <w:sz w:val="24"/>
          <w:szCs w:val="24"/>
        </w:rPr>
        <w:t xml:space="preserve">SWIFT </w:t>
      </w:r>
      <w:r w:rsidR="00BC1912" w:rsidRPr="006F5E25">
        <w:rPr>
          <w:rFonts w:ascii="Times New Roman" w:eastAsia="Times New Roman" w:hAnsi="Times New Roman" w:cs="Times New Roman"/>
          <w:i/>
          <w:sz w:val="24"/>
          <w:szCs w:val="24"/>
        </w:rPr>
        <w:tab/>
      </w:r>
      <w:r w:rsidR="00BC1912" w:rsidRPr="006F5E25">
        <w:rPr>
          <w:rFonts w:ascii="Times New Roman" w:eastAsia="Times New Roman" w:hAnsi="Times New Roman" w:cs="Times New Roman"/>
          <w:i/>
          <w:sz w:val="24"/>
          <w:szCs w:val="24"/>
        </w:rPr>
        <w:tab/>
      </w:r>
    </w:p>
    <w:p w14:paraId="4BD704E9" w14:textId="77777777" w:rsidR="00CE2B5E" w:rsidRPr="006F5E25" w:rsidRDefault="00CE2B5E" w:rsidP="00E95D00">
      <w:pPr>
        <w:spacing w:line="240" w:lineRule="auto"/>
        <w:jc w:val="both"/>
        <w:rPr>
          <w:rFonts w:ascii="Times New Roman" w:eastAsia="Times New Roman" w:hAnsi="Times New Roman" w:cs="Times New Roman"/>
          <w:i/>
          <w:sz w:val="24"/>
          <w:szCs w:val="24"/>
        </w:rPr>
      </w:pPr>
    </w:p>
    <w:p w14:paraId="138BC287" w14:textId="77324F5D" w:rsidR="003E7770" w:rsidRPr="006F5E25" w:rsidRDefault="003E7770" w:rsidP="00613DD0">
      <w:pPr>
        <w:pStyle w:val="ListParagraph"/>
        <w:spacing w:after="0" w:line="240" w:lineRule="auto"/>
        <w:ind w:left="360"/>
        <w:jc w:val="center"/>
        <w:rPr>
          <w:rFonts w:ascii="Times New Roman" w:hAnsi="Times New Roman" w:cs="Times New Roman"/>
          <w:b/>
          <w:sz w:val="24"/>
          <w:szCs w:val="24"/>
        </w:rPr>
      </w:pPr>
      <w:r w:rsidRPr="006F5E25">
        <w:rPr>
          <w:rFonts w:ascii="Times New Roman" w:hAnsi="Times New Roman" w:cs="Times New Roman"/>
          <w:b/>
          <w:sz w:val="24"/>
          <w:szCs w:val="24"/>
        </w:rPr>
        <w:t xml:space="preserve">Article </w:t>
      </w:r>
      <w:r w:rsidR="00D13D84" w:rsidRPr="006F5E25">
        <w:rPr>
          <w:rFonts w:ascii="Times New Roman" w:hAnsi="Times New Roman" w:cs="Times New Roman"/>
          <w:b/>
          <w:sz w:val="24"/>
          <w:szCs w:val="24"/>
        </w:rPr>
        <w:t>7</w:t>
      </w:r>
    </w:p>
    <w:p w14:paraId="73B27627" w14:textId="77777777" w:rsidR="003E7770" w:rsidRPr="006F5E25" w:rsidRDefault="003E7770" w:rsidP="00613DD0">
      <w:pPr>
        <w:spacing w:line="240" w:lineRule="auto"/>
        <w:jc w:val="center"/>
        <w:rPr>
          <w:rFonts w:ascii="Times New Roman" w:hAnsi="Times New Roman" w:cs="Times New Roman"/>
          <w:b/>
          <w:sz w:val="24"/>
          <w:szCs w:val="24"/>
        </w:rPr>
      </w:pPr>
      <w:r w:rsidRPr="006F5E25">
        <w:rPr>
          <w:rFonts w:ascii="Times New Roman" w:hAnsi="Times New Roman" w:cs="Times New Roman"/>
          <w:b/>
          <w:sz w:val="24"/>
          <w:szCs w:val="24"/>
        </w:rPr>
        <w:t>Performance of the Contract</w:t>
      </w:r>
    </w:p>
    <w:p w14:paraId="206BB074" w14:textId="77777777" w:rsidR="003E7770" w:rsidRPr="006F5E25" w:rsidRDefault="003E7770" w:rsidP="00613DD0">
      <w:pPr>
        <w:spacing w:line="240" w:lineRule="auto"/>
        <w:jc w:val="center"/>
        <w:rPr>
          <w:rFonts w:ascii="Times New Roman" w:hAnsi="Times New Roman" w:cs="Times New Roman"/>
          <w:b/>
          <w:sz w:val="24"/>
          <w:szCs w:val="24"/>
        </w:rPr>
      </w:pPr>
    </w:p>
    <w:p w14:paraId="5E5D1666" w14:textId="411861BB" w:rsidR="003E7770" w:rsidRPr="006F5E25" w:rsidRDefault="003E7770" w:rsidP="00507900">
      <w:pPr>
        <w:spacing w:line="240" w:lineRule="auto"/>
        <w:jc w:val="both"/>
        <w:rPr>
          <w:rFonts w:ascii="Times New Roman" w:hAnsi="Times New Roman" w:cs="Times New Roman"/>
          <w:sz w:val="24"/>
          <w:szCs w:val="24"/>
        </w:rPr>
      </w:pPr>
      <w:r w:rsidRPr="006F5E25">
        <w:rPr>
          <w:rFonts w:ascii="Times New Roman" w:hAnsi="Times New Roman" w:cs="Times New Roman"/>
          <w:sz w:val="24"/>
          <w:szCs w:val="24"/>
        </w:rPr>
        <w:t xml:space="preserve">The </w:t>
      </w:r>
      <w:r w:rsidR="00507900" w:rsidRPr="006F5E25">
        <w:rPr>
          <w:rFonts w:ascii="Times New Roman" w:hAnsi="Times New Roman" w:cs="Times New Roman"/>
          <w:sz w:val="24"/>
          <w:szCs w:val="24"/>
        </w:rPr>
        <w:t>Insurer</w:t>
      </w:r>
      <w:r w:rsidRPr="006F5E25">
        <w:rPr>
          <w:rFonts w:ascii="Times New Roman" w:hAnsi="Times New Roman" w:cs="Times New Roman"/>
          <w:sz w:val="24"/>
          <w:szCs w:val="24"/>
        </w:rPr>
        <w:t xml:space="preserve"> must perform the Contract within the set deadlines and to the highest professional standards, in compliance with its provisions as well as in accordance to the </w:t>
      </w:r>
      <w:r w:rsidRPr="006F5E25">
        <w:rPr>
          <w:rFonts w:ascii="Times New Roman" w:eastAsia="Times New Roman" w:hAnsi="Times New Roman" w:cs="Times New Roman"/>
          <w:sz w:val="24"/>
          <w:szCs w:val="24"/>
        </w:rPr>
        <w:t>Contracting authority</w:t>
      </w:r>
      <w:r w:rsidRPr="006F5E25">
        <w:rPr>
          <w:rFonts w:ascii="Times New Roman" w:hAnsi="Times New Roman" w:cs="Times New Roman"/>
          <w:sz w:val="24"/>
          <w:szCs w:val="24"/>
        </w:rPr>
        <w:t xml:space="preserve">’s internal rules, procedures and regulations and in close collaboration with RYCO’s staff. </w:t>
      </w:r>
    </w:p>
    <w:p w14:paraId="3B92419F" w14:textId="77777777" w:rsidR="003E7770" w:rsidRPr="006F5E25" w:rsidRDefault="003E7770" w:rsidP="00613DD0">
      <w:pPr>
        <w:spacing w:line="240" w:lineRule="auto"/>
        <w:rPr>
          <w:rFonts w:ascii="Times New Roman" w:eastAsia="Times New Roman" w:hAnsi="Times New Roman" w:cs="Times New Roman"/>
          <w:b/>
          <w:sz w:val="24"/>
          <w:szCs w:val="24"/>
          <w:lang w:val="en-GB"/>
        </w:rPr>
      </w:pPr>
    </w:p>
    <w:p w14:paraId="7E32235A" w14:textId="601B9EB7" w:rsidR="003E7770" w:rsidRPr="006F5E25" w:rsidRDefault="005432B3" w:rsidP="00613DD0">
      <w:pPr>
        <w:pStyle w:val="ListParagraph"/>
        <w:spacing w:after="0" w:line="240" w:lineRule="auto"/>
        <w:ind w:left="360"/>
        <w:jc w:val="center"/>
        <w:rPr>
          <w:rFonts w:ascii="Times New Roman" w:hAnsi="Times New Roman" w:cs="Times New Roman"/>
          <w:b/>
          <w:sz w:val="24"/>
          <w:szCs w:val="24"/>
        </w:rPr>
      </w:pPr>
      <w:r w:rsidRPr="006F5E25">
        <w:rPr>
          <w:rFonts w:ascii="Times New Roman" w:hAnsi="Times New Roman" w:cs="Times New Roman"/>
          <w:b/>
          <w:sz w:val="24"/>
          <w:szCs w:val="24"/>
        </w:rPr>
        <w:t>Article</w:t>
      </w:r>
      <w:r w:rsidR="00D13D84" w:rsidRPr="006F5E25">
        <w:rPr>
          <w:rFonts w:ascii="Times New Roman" w:hAnsi="Times New Roman" w:cs="Times New Roman"/>
          <w:b/>
          <w:sz w:val="24"/>
          <w:szCs w:val="24"/>
        </w:rPr>
        <w:t xml:space="preserve"> 8</w:t>
      </w:r>
    </w:p>
    <w:p w14:paraId="648335B2" w14:textId="77777777" w:rsidR="003E7770" w:rsidRPr="006F5E25" w:rsidRDefault="003E7770" w:rsidP="00613DD0">
      <w:pPr>
        <w:pStyle w:val="ListParagraph"/>
        <w:spacing w:after="0" w:line="240" w:lineRule="auto"/>
        <w:ind w:left="360"/>
        <w:jc w:val="center"/>
        <w:rPr>
          <w:rFonts w:ascii="Times New Roman" w:hAnsi="Times New Roman" w:cs="Times New Roman"/>
          <w:b/>
          <w:sz w:val="24"/>
          <w:szCs w:val="24"/>
        </w:rPr>
      </w:pPr>
      <w:r w:rsidRPr="006F5E25">
        <w:rPr>
          <w:rFonts w:ascii="Times New Roman" w:hAnsi="Times New Roman" w:cs="Times New Roman"/>
          <w:b/>
          <w:sz w:val="24"/>
          <w:szCs w:val="24"/>
        </w:rPr>
        <w:t>Suspension of the Contract</w:t>
      </w:r>
    </w:p>
    <w:p w14:paraId="18AFCD33" w14:textId="77777777" w:rsidR="003E7770" w:rsidRPr="006F5E25" w:rsidRDefault="003E7770" w:rsidP="00613DD0">
      <w:pPr>
        <w:pStyle w:val="ListParagraph"/>
        <w:spacing w:after="0" w:line="240" w:lineRule="auto"/>
        <w:ind w:left="360"/>
        <w:jc w:val="center"/>
        <w:rPr>
          <w:rFonts w:ascii="Times New Roman" w:hAnsi="Times New Roman" w:cs="Times New Roman"/>
          <w:b/>
          <w:sz w:val="24"/>
          <w:szCs w:val="24"/>
        </w:rPr>
      </w:pPr>
    </w:p>
    <w:p w14:paraId="2B5FE7B5" w14:textId="2BF6B271" w:rsidR="003E7770" w:rsidRPr="006F5E25" w:rsidRDefault="003E7770" w:rsidP="00613DD0">
      <w:pPr>
        <w:pStyle w:val="ListParagraph"/>
        <w:widowControl w:val="0"/>
        <w:numPr>
          <w:ilvl w:val="0"/>
          <w:numId w:val="16"/>
        </w:numPr>
        <w:pBdr>
          <w:top w:val="nil"/>
          <w:left w:val="nil"/>
          <w:bottom w:val="nil"/>
          <w:right w:val="nil"/>
          <w:between w:val="nil"/>
        </w:pBdr>
        <w:spacing w:after="0" w:line="240" w:lineRule="auto"/>
        <w:ind w:right="-177"/>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 xml:space="preserve">The Contracting authority may suspend implementation of the Contract or any part of it, if the </w:t>
      </w:r>
      <w:r w:rsidR="00507900" w:rsidRPr="006F5E25">
        <w:rPr>
          <w:rFonts w:ascii="Times New Roman" w:eastAsia="Arial" w:hAnsi="Times New Roman" w:cs="Times New Roman"/>
          <w:sz w:val="24"/>
          <w:szCs w:val="24"/>
        </w:rPr>
        <w:t xml:space="preserve">Insurer </w:t>
      </w:r>
      <w:r w:rsidRPr="006F5E25">
        <w:rPr>
          <w:rFonts w:ascii="Times New Roman" w:eastAsia="Arial" w:hAnsi="Times New Roman" w:cs="Times New Roman"/>
          <w:sz w:val="24"/>
          <w:szCs w:val="24"/>
        </w:rPr>
        <w:t>is not able to fulfil its</w:t>
      </w:r>
      <w:r w:rsidR="00AD7399" w:rsidRPr="006F5E25">
        <w:rPr>
          <w:rFonts w:ascii="Times New Roman" w:eastAsia="Arial" w:hAnsi="Times New Roman" w:cs="Times New Roman"/>
          <w:sz w:val="24"/>
          <w:szCs w:val="24"/>
        </w:rPr>
        <w:t xml:space="preserve"> obligations or for any other reasons that </w:t>
      </w:r>
      <w:r w:rsidR="00DC28F1" w:rsidRPr="006F5E25">
        <w:rPr>
          <w:rFonts w:ascii="Times New Roman" w:eastAsia="Arial" w:hAnsi="Times New Roman" w:cs="Times New Roman"/>
          <w:sz w:val="24"/>
          <w:szCs w:val="24"/>
        </w:rPr>
        <w:t xml:space="preserve">it considers </w:t>
      </w:r>
      <w:r w:rsidR="00AD7399" w:rsidRPr="006F5E25">
        <w:rPr>
          <w:rFonts w:ascii="Times New Roman" w:eastAsia="Arial" w:hAnsi="Times New Roman" w:cs="Times New Roman"/>
          <w:sz w:val="24"/>
          <w:szCs w:val="24"/>
        </w:rPr>
        <w:t>as necessary</w:t>
      </w:r>
      <w:r w:rsidR="005432B3" w:rsidRPr="006F5E25">
        <w:rPr>
          <w:rFonts w:ascii="Times New Roman" w:eastAsia="Arial" w:hAnsi="Times New Roman" w:cs="Times New Roman"/>
          <w:sz w:val="24"/>
          <w:szCs w:val="24"/>
        </w:rPr>
        <w:t xml:space="preserve">. </w:t>
      </w:r>
    </w:p>
    <w:p w14:paraId="1948DDDA" w14:textId="77777777" w:rsidR="003E7770" w:rsidRPr="006F5E25" w:rsidRDefault="003E7770" w:rsidP="00613DD0">
      <w:pPr>
        <w:widowControl w:val="0"/>
        <w:pBdr>
          <w:top w:val="nil"/>
          <w:left w:val="nil"/>
          <w:bottom w:val="nil"/>
          <w:right w:val="nil"/>
          <w:between w:val="nil"/>
        </w:pBdr>
        <w:spacing w:line="240" w:lineRule="auto"/>
        <w:ind w:left="1440" w:right="-177" w:hanging="720"/>
        <w:jc w:val="both"/>
        <w:rPr>
          <w:rFonts w:ascii="Times New Roman" w:hAnsi="Times New Roman" w:cs="Times New Roman"/>
          <w:sz w:val="24"/>
          <w:szCs w:val="24"/>
        </w:rPr>
      </w:pPr>
    </w:p>
    <w:p w14:paraId="1B73B888" w14:textId="5AB3306E" w:rsidR="003E7770" w:rsidRPr="006F5E25" w:rsidRDefault="003E7770" w:rsidP="00613DD0">
      <w:pPr>
        <w:pStyle w:val="ListParagraph"/>
        <w:widowControl w:val="0"/>
        <w:numPr>
          <w:ilvl w:val="0"/>
          <w:numId w:val="16"/>
        </w:numPr>
        <w:pBdr>
          <w:top w:val="nil"/>
          <w:left w:val="nil"/>
          <w:bottom w:val="nil"/>
          <w:right w:val="nil"/>
          <w:between w:val="nil"/>
        </w:pBdr>
        <w:spacing w:after="0" w:line="240" w:lineRule="auto"/>
        <w:ind w:right="-187"/>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 xml:space="preserve">The Contracting authority must formally notify the </w:t>
      </w:r>
      <w:r w:rsidR="00507900" w:rsidRPr="006F5E25">
        <w:rPr>
          <w:rFonts w:ascii="Times New Roman" w:eastAsia="Arial" w:hAnsi="Times New Roman" w:cs="Times New Roman"/>
          <w:sz w:val="24"/>
          <w:szCs w:val="24"/>
        </w:rPr>
        <w:t xml:space="preserve">Insurer </w:t>
      </w:r>
      <w:r w:rsidRPr="006F5E25">
        <w:rPr>
          <w:rFonts w:ascii="Times New Roman" w:eastAsia="Arial" w:hAnsi="Times New Roman" w:cs="Times New Roman"/>
          <w:sz w:val="24"/>
          <w:szCs w:val="24"/>
        </w:rPr>
        <w:t xml:space="preserve">of its intention, include the reasons why and invite </w:t>
      </w:r>
      <w:r w:rsidR="00AD7399" w:rsidRPr="006F5E25">
        <w:rPr>
          <w:rFonts w:ascii="Times New Roman" w:eastAsia="Arial" w:hAnsi="Times New Roman" w:cs="Times New Roman"/>
          <w:sz w:val="24"/>
          <w:szCs w:val="24"/>
        </w:rPr>
        <w:t>it</w:t>
      </w:r>
      <w:r w:rsidRPr="006F5E25">
        <w:rPr>
          <w:rFonts w:ascii="Times New Roman" w:eastAsia="Arial" w:hAnsi="Times New Roman" w:cs="Times New Roman"/>
          <w:sz w:val="24"/>
          <w:szCs w:val="24"/>
        </w:rPr>
        <w:t xml:space="preserve"> to </w:t>
      </w:r>
      <w:r w:rsidR="004F62D8" w:rsidRPr="006F5E25">
        <w:rPr>
          <w:rFonts w:ascii="Times New Roman" w:eastAsia="Arial" w:hAnsi="Times New Roman" w:cs="Times New Roman"/>
          <w:sz w:val="24"/>
          <w:szCs w:val="24"/>
        </w:rPr>
        <w:t>submit any observations within 10 (ten</w:t>
      </w:r>
      <w:r w:rsidRPr="006F5E25">
        <w:rPr>
          <w:rFonts w:ascii="Times New Roman" w:eastAsia="Arial" w:hAnsi="Times New Roman" w:cs="Times New Roman"/>
          <w:sz w:val="24"/>
          <w:szCs w:val="24"/>
        </w:rPr>
        <w:t xml:space="preserve">) days of receiving notification. If the Contracting authority does not accept these observations, it will formally notify confirmation of the suspension. </w:t>
      </w:r>
    </w:p>
    <w:p w14:paraId="417B060F" w14:textId="77777777" w:rsidR="003E7770" w:rsidRPr="006F5E25" w:rsidRDefault="003E7770" w:rsidP="00613DD0">
      <w:pPr>
        <w:widowControl w:val="0"/>
        <w:pBdr>
          <w:top w:val="nil"/>
          <w:left w:val="nil"/>
          <w:bottom w:val="nil"/>
          <w:right w:val="nil"/>
          <w:between w:val="nil"/>
        </w:pBdr>
        <w:spacing w:line="240" w:lineRule="auto"/>
        <w:ind w:left="1440" w:right="-187" w:hanging="720"/>
        <w:jc w:val="both"/>
        <w:rPr>
          <w:rFonts w:ascii="Times New Roman" w:hAnsi="Times New Roman" w:cs="Times New Roman"/>
          <w:sz w:val="24"/>
          <w:szCs w:val="24"/>
        </w:rPr>
      </w:pPr>
    </w:p>
    <w:p w14:paraId="27A44052" w14:textId="47E47EFF" w:rsidR="003E7770" w:rsidRPr="006F5E25" w:rsidRDefault="003E7770" w:rsidP="00613DD0">
      <w:pPr>
        <w:pStyle w:val="ListParagraph"/>
        <w:widowControl w:val="0"/>
        <w:numPr>
          <w:ilvl w:val="0"/>
          <w:numId w:val="16"/>
        </w:numPr>
        <w:pBdr>
          <w:top w:val="nil"/>
          <w:left w:val="nil"/>
          <w:bottom w:val="nil"/>
          <w:right w:val="nil"/>
          <w:between w:val="nil"/>
        </w:pBdr>
        <w:spacing w:after="0" w:line="240" w:lineRule="auto"/>
        <w:ind w:right="168"/>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The suspension will take effect on the date the notification is sent by the Contracting authority.</w:t>
      </w:r>
      <w:r w:rsidR="00C165F1" w:rsidRPr="006F5E25">
        <w:rPr>
          <w:rFonts w:ascii="Times New Roman" w:eastAsia="Arial" w:hAnsi="Times New Roman" w:cs="Times New Roman"/>
          <w:sz w:val="24"/>
          <w:szCs w:val="24"/>
        </w:rPr>
        <w:t xml:space="preserve"> </w:t>
      </w:r>
    </w:p>
    <w:p w14:paraId="63445F95" w14:textId="77777777" w:rsidR="003E7770" w:rsidRPr="006F5E25" w:rsidRDefault="003E7770" w:rsidP="00613DD0">
      <w:pPr>
        <w:widowControl w:val="0"/>
        <w:pBdr>
          <w:top w:val="nil"/>
          <w:left w:val="nil"/>
          <w:bottom w:val="nil"/>
          <w:right w:val="nil"/>
          <w:between w:val="nil"/>
        </w:pBdr>
        <w:spacing w:line="240" w:lineRule="auto"/>
        <w:ind w:left="1440" w:right="168" w:hanging="720"/>
        <w:jc w:val="both"/>
        <w:rPr>
          <w:rFonts w:ascii="Times New Roman" w:hAnsi="Times New Roman" w:cs="Times New Roman"/>
          <w:sz w:val="24"/>
          <w:szCs w:val="24"/>
        </w:rPr>
      </w:pPr>
    </w:p>
    <w:p w14:paraId="5113B025" w14:textId="77777777" w:rsidR="003E7770" w:rsidRPr="006F5E25" w:rsidRDefault="003E7770" w:rsidP="00613DD0">
      <w:pPr>
        <w:pStyle w:val="ListParagraph"/>
        <w:widowControl w:val="0"/>
        <w:numPr>
          <w:ilvl w:val="0"/>
          <w:numId w:val="16"/>
        </w:numPr>
        <w:pBdr>
          <w:top w:val="nil"/>
          <w:left w:val="nil"/>
          <w:bottom w:val="nil"/>
          <w:right w:val="nil"/>
          <w:between w:val="nil"/>
        </w:pBdr>
        <w:spacing w:after="0" w:line="240" w:lineRule="auto"/>
        <w:ind w:right="-187"/>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 xml:space="preserve">If the reasons for suspending implementation of the Contract are no longer valid, the suspension may be lifted and implementation may be resumed. </w:t>
      </w:r>
    </w:p>
    <w:p w14:paraId="7B594D2F" w14:textId="77777777" w:rsidR="003E7770" w:rsidRPr="006F5E25" w:rsidRDefault="003E7770" w:rsidP="00613DD0">
      <w:pPr>
        <w:spacing w:line="240" w:lineRule="auto"/>
        <w:rPr>
          <w:rFonts w:ascii="Times New Roman" w:hAnsi="Times New Roman" w:cs="Times New Roman"/>
          <w:b/>
          <w:sz w:val="24"/>
          <w:szCs w:val="24"/>
        </w:rPr>
      </w:pPr>
    </w:p>
    <w:p w14:paraId="2BF30ACC" w14:textId="30F77A7E" w:rsidR="003E7770" w:rsidRPr="006F5E25" w:rsidRDefault="00D13D84" w:rsidP="00613DD0">
      <w:pPr>
        <w:spacing w:line="240" w:lineRule="auto"/>
        <w:jc w:val="center"/>
        <w:rPr>
          <w:rFonts w:ascii="Times New Roman" w:hAnsi="Times New Roman" w:cs="Times New Roman"/>
          <w:b/>
          <w:sz w:val="24"/>
          <w:szCs w:val="24"/>
        </w:rPr>
      </w:pPr>
      <w:r w:rsidRPr="006F5E25">
        <w:rPr>
          <w:rFonts w:ascii="Times New Roman" w:hAnsi="Times New Roman" w:cs="Times New Roman"/>
          <w:b/>
          <w:sz w:val="24"/>
          <w:szCs w:val="24"/>
        </w:rPr>
        <w:t>Article 9</w:t>
      </w:r>
    </w:p>
    <w:p w14:paraId="25F1FE5D" w14:textId="77777777" w:rsidR="003E7770" w:rsidRPr="006F5E25" w:rsidRDefault="003E7770" w:rsidP="00613DD0">
      <w:pPr>
        <w:pStyle w:val="ListParagraph"/>
        <w:spacing w:after="0" w:line="240" w:lineRule="auto"/>
        <w:ind w:left="360"/>
        <w:jc w:val="center"/>
        <w:rPr>
          <w:rFonts w:ascii="Times New Roman" w:hAnsi="Times New Roman" w:cs="Times New Roman"/>
          <w:b/>
          <w:sz w:val="24"/>
          <w:szCs w:val="24"/>
        </w:rPr>
      </w:pPr>
      <w:r w:rsidRPr="006F5E25">
        <w:rPr>
          <w:rFonts w:ascii="Times New Roman" w:hAnsi="Times New Roman" w:cs="Times New Roman"/>
          <w:b/>
          <w:sz w:val="24"/>
          <w:szCs w:val="24"/>
        </w:rPr>
        <w:t>Termination of the Contract</w:t>
      </w:r>
    </w:p>
    <w:p w14:paraId="4FB80FD9" w14:textId="77777777" w:rsidR="003E7770" w:rsidRPr="006F5E25" w:rsidRDefault="003E7770" w:rsidP="00613DD0">
      <w:pPr>
        <w:pStyle w:val="ListParagraph"/>
        <w:spacing w:after="0" w:line="240" w:lineRule="auto"/>
        <w:ind w:left="360"/>
        <w:jc w:val="center"/>
        <w:rPr>
          <w:rFonts w:ascii="Times New Roman" w:hAnsi="Times New Roman" w:cs="Times New Roman"/>
          <w:b/>
          <w:sz w:val="24"/>
          <w:szCs w:val="24"/>
        </w:rPr>
      </w:pPr>
    </w:p>
    <w:p w14:paraId="6344DE68" w14:textId="39F32491" w:rsidR="003E7770" w:rsidRPr="006F5E25" w:rsidRDefault="009D102B" w:rsidP="00613DD0">
      <w:pPr>
        <w:pStyle w:val="ListParagraph"/>
        <w:widowControl w:val="0"/>
        <w:numPr>
          <w:ilvl w:val="0"/>
          <w:numId w:val="17"/>
        </w:numPr>
        <w:pBdr>
          <w:top w:val="nil"/>
          <w:left w:val="nil"/>
          <w:bottom w:val="nil"/>
          <w:right w:val="nil"/>
          <w:between w:val="nil"/>
        </w:pBdr>
        <w:spacing w:after="0" w:line="240" w:lineRule="auto"/>
        <w:ind w:right="1334"/>
        <w:jc w:val="both"/>
        <w:rPr>
          <w:rFonts w:ascii="Times New Roman" w:hAnsi="Times New Roman" w:cs="Times New Roman"/>
          <w:sz w:val="24"/>
          <w:szCs w:val="24"/>
        </w:rPr>
      </w:pPr>
      <w:r w:rsidRPr="006F5E25">
        <w:rPr>
          <w:rFonts w:ascii="Times New Roman" w:eastAsia="Arial" w:hAnsi="Times New Roman" w:cs="Times New Roman"/>
          <w:sz w:val="24"/>
          <w:szCs w:val="24"/>
        </w:rPr>
        <w:t>RYCO</w:t>
      </w:r>
      <w:r w:rsidR="003E7770" w:rsidRPr="006F5E25">
        <w:rPr>
          <w:rFonts w:ascii="Times New Roman" w:eastAsia="Arial" w:hAnsi="Times New Roman" w:cs="Times New Roman"/>
          <w:sz w:val="24"/>
          <w:szCs w:val="24"/>
        </w:rPr>
        <w:t xml:space="preserve"> may at any moment terminate the Contract if the </w:t>
      </w:r>
      <w:r w:rsidRPr="006F5E25">
        <w:rPr>
          <w:rFonts w:ascii="Times New Roman" w:eastAsia="Times New Roman" w:hAnsi="Times New Roman" w:cs="Times New Roman"/>
          <w:sz w:val="24"/>
          <w:szCs w:val="24"/>
        </w:rPr>
        <w:t>Insurer</w:t>
      </w:r>
      <w:r w:rsidR="003E7770" w:rsidRPr="006F5E25">
        <w:rPr>
          <w:rFonts w:ascii="Times New Roman" w:eastAsia="Arial" w:hAnsi="Times New Roman" w:cs="Times New Roman"/>
          <w:sz w:val="24"/>
          <w:szCs w:val="24"/>
        </w:rPr>
        <w:t xml:space="preserve">: </w:t>
      </w:r>
    </w:p>
    <w:p w14:paraId="64152F2B" w14:textId="77777777" w:rsidR="003E7770" w:rsidRPr="006F5E25" w:rsidRDefault="003E7770" w:rsidP="00613DD0">
      <w:pPr>
        <w:pStyle w:val="ListParagraph"/>
        <w:widowControl w:val="0"/>
        <w:numPr>
          <w:ilvl w:val="1"/>
          <w:numId w:val="17"/>
        </w:numPr>
        <w:pBdr>
          <w:top w:val="nil"/>
          <w:left w:val="nil"/>
          <w:bottom w:val="nil"/>
          <w:right w:val="nil"/>
          <w:between w:val="nil"/>
        </w:pBdr>
        <w:spacing w:after="0" w:line="240" w:lineRule="auto"/>
        <w:ind w:right="2928"/>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is performing its tasks poorly,</w:t>
      </w:r>
    </w:p>
    <w:p w14:paraId="1BBF7A56" w14:textId="77777777" w:rsidR="003E7770" w:rsidRPr="006F5E25" w:rsidRDefault="003E7770" w:rsidP="00613DD0">
      <w:pPr>
        <w:pStyle w:val="ListParagraph"/>
        <w:widowControl w:val="0"/>
        <w:numPr>
          <w:ilvl w:val="1"/>
          <w:numId w:val="17"/>
        </w:numPr>
        <w:pBdr>
          <w:top w:val="nil"/>
          <w:left w:val="nil"/>
          <w:bottom w:val="nil"/>
          <w:right w:val="nil"/>
          <w:between w:val="nil"/>
        </w:pBdr>
        <w:spacing w:after="0" w:line="240" w:lineRule="auto"/>
        <w:ind w:right="2928"/>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is not performing the tasks; or</w:t>
      </w:r>
    </w:p>
    <w:p w14:paraId="1BC4F66F" w14:textId="77777777" w:rsidR="003E7770" w:rsidRPr="006F5E25" w:rsidRDefault="003E7770" w:rsidP="00613DD0">
      <w:pPr>
        <w:pStyle w:val="ListParagraph"/>
        <w:widowControl w:val="0"/>
        <w:numPr>
          <w:ilvl w:val="1"/>
          <w:numId w:val="17"/>
        </w:numPr>
        <w:pBdr>
          <w:top w:val="nil"/>
          <w:left w:val="nil"/>
          <w:bottom w:val="nil"/>
          <w:right w:val="nil"/>
          <w:between w:val="nil"/>
        </w:pBdr>
        <w:spacing w:after="0" w:line="240" w:lineRule="auto"/>
        <w:ind w:right="-182"/>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 xml:space="preserve">has committed substantial errors, irregularities or fraud. </w:t>
      </w:r>
    </w:p>
    <w:p w14:paraId="6E2EB4D9" w14:textId="77777777" w:rsidR="003E7770" w:rsidRPr="006F5E25" w:rsidRDefault="003E7770" w:rsidP="00613DD0">
      <w:pPr>
        <w:widowControl w:val="0"/>
        <w:pBdr>
          <w:top w:val="nil"/>
          <w:left w:val="nil"/>
          <w:bottom w:val="nil"/>
          <w:right w:val="nil"/>
          <w:between w:val="nil"/>
        </w:pBdr>
        <w:spacing w:line="240" w:lineRule="auto"/>
        <w:ind w:right="-182" w:firstLine="720"/>
        <w:jc w:val="both"/>
        <w:rPr>
          <w:rFonts w:ascii="Times New Roman" w:hAnsi="Times New Roman" w:cs="Times New Roman"/>
          <w:sz w:val="24"/>
          <w:szCs w:val="24"/>
        </w:rPr>
      </w:pPr>
    </w:p>
    <w:p w14:paraId="10DCCF56" w14:textId="4C64A74F" w:rsidR="003E7770" w:rsidRPr="006F5E25" w:rsidRDefault="009D102B" w:rsidP="00613DD0">
      <w:pPr>
        <w:pStyle w:val="ListParagraph"/>
        <w:widowControl w:val="0"/>
        <w:numPr>
          <w:ilvl w:val="0"/>
          <w:numId w:val="17"/>
        </w:numPr>
        <w:pBdr>
          <w:top w:val="nil"/>
          <w:left w:val="nil"/>
          <w:bottom w:val="nil"/>
          <w:right w:val="nil"/>
          <w:between w:val="nil"/>
        </w:pBdr>
        <w:spacing w:after="0" w:line="240" w:lineRule="auto"/>
        <w:ind w:right="-182"/>
        <w:jc w:val="both"/>
        <w:rPr>
          <w:rFonts w:ascii="Times New Roman" w:eastAsia="Arial" w:hAnsi="Times New Roman" w:cs="Times New Roman"/>
          <w:sz w:val="24"/>
          <w:szCs w:val="24"/>
        </w:rPr>
      </w:pPr>
      <w:r w:rsidRPr="006F5E25">
        <w:rPr>
          <w:rFonts w:ascii="Times New Roman" w:eastAsia="Arial" w:hAnsi="Times New Roman" w:cs="Times New Roman"/>
          <w:sz w:val="24"/>
          <w:szCs w:val="24"/>
        </w:rPr>
        <w:t>RYCO shall</w:t>
      </w:r>
      <w:r w:rsidR="003E7770" w:rsidRPr="006F5E25">
        <w:rPr>
          <w:rFonts w:ascii="Times New Roman" w:eastAsia="Arial" w:hAnsi="Times New Roman" w:cs="Times New Roman"/>
          <w:sz w:val="24"/>
          <w:szCs w:val="24"/>
        </w:rPr>
        <w:t xml:space="preserve"> notify the </w:t>
      </w:r>
      <w:r w:rsidR="00507900" w:rsidRPr="006F5E25">
        <w:rPr>
          <w:rFonts w:ascii="Times New Roman" w:eastAsia="Arial" w:hAnsi="Times New Roman" w:cs="Times New Roman"/>
          <w:sz w:val="24"/>
          <w:szCs w:val="24"/>
        </w:rPr>
        <w:t xml:space="preserve">Insurer </w:t>
      </w:r>
      <w:r w:rsidR="003E7770" w:rsidRPr="006F5E25">
        <w:rPr>
          <w:rFonts w:ascii="Times New Roman" w:eastAsia="Arial" w:hAnsi="Times New Roman" w:cs="Times New Roman"/>
          <w:sz w:val="24"/>
          <w:szCs w:val="24"/>
        </w:rPr>
        <w:t xml:space="preserve">of its intention, include the reasons why and invite it to submit any observations within 10 (ten) days of receiving notification. If </w:t>
      </w:r>
      <w:r w:rsidRPr="006F5E25">
        <w:rPr>
          <w:rFonts w:ascii="Times New Roman" w:eastAsia="Arial" w:hAnsi="Times New Roman" w:cs="Times New Roman"/>
          <w:sz w:val="24"/>
          <w:szCs w:val="24"/>
        </w:rPr>
        <w:t xml:space="preserve">RYCO </w:t>
      </w:r>
      <w:r w:rsidR="003E7770" w:rsidRPr="006F5E25">
        <w:rPr>
          <w:rFonts w:ascii="Times New Roman" w:eastAsia="Arial" w:hAnsi="Times New Roman" w:cs="Times New Roman"/>
          <w:sz w:val="24"/>
          <w:szCs w:val="24"/>
        </w:rPr>
        <w:t xml:space="preserve">does not accept these observations, it will formally notify confirmation of the termination. The termination will take effect on the date the notification is sent by the Contracting authority. </w:t>
      </w:r>
    </w:p>
    <w:p w14:paraId="77EA50C0" w14:textId="77777777" w:rsidR="00B94E03" w:rsidRPr="006F5E25" w:rsidRDefault="00B94E03" w:rsidP="00613DD0">
      <w:pPr>
        <w:widowControl w:val="0"/>
        <w:pBdr>
          <w:top w:val="nil"/>
          <w:left w:val="nil"/>
          <w:bottom w:val="nil"/>
          <w:right w:val="nil"/>
          <w:between w:val="nil"/>
        </w:pBdr>
        <w:spacing w:line="240" w:lineRule="auto"/>
        <w:ind w:right="-182"/>
        <w:jc w:val="both"/>
        <w:rPr>
          <w:rFonts w:ascii="Times New Roman" w:hAnsi="Times New Roman" w:cs="Times New Roman"/>
          <w:sz w:val="24"/>
          <w:szCs w:val="24"/>
        </w:rPr>
      </w:pPr>
    </w:p>
    <w:p w14:paraId="53B85B3A" w14:textId="2D53D46F" w:rsidR="003E7770" w:rsidRPr="006F5E25" w:rsidRDefault="009D102B" w:rsidP="00102EB0">
      <w:pPr>
        <w:pStyle w:val="ListParagraph"/>
        <w:widowControl w:val="0"/>
        <w:numPr>
          <w:ilvl w:val="0"/>
          <w:numId w:val="17"/>
        </w:numPr>
        <w:pBdr>
          <w:top w:val="nil"/>
          <w:left w:val="nil"/>
          <w:bottom w:val="nil"/>
          <w:right w:val="nil"/>
          <w:between w:val="nil"/>
        </w:pBdr>
        <w:spacing w:after="0" w:line="240" w:lineRule="auto"/>
        <w:ind w:right="-187"/>
        <w:jc w:val="both"/>
        <w:rPr>
          <w:rFonts w:ascii="Times New Roman" w:hAnsi="Times New Roman" w:cs="Times New Roman"/>
          <w:sz w:val="24"/>
          <w:szCs w:val="24"/>
        </w:rPr>
      </w:pPr>
      <w:r w:rsidRPr="006F5E25">
        <w:rPr>
          <w:rFonts w:ascii="Times New Roman" w:eastAsia="Arial" w:hAnsi="Times New Roman" w:cs="Times New Roman"/>
          <w:sz w:val="24"/>
          <w:szCs w:val="24"/>
        </w:rPr>
        <w:t>Each Party</w:t>
      </w:r>
      <w:r w:rsidR="00AD7399" w:rsidRPr="006F5E25">
        <w:rPr>
          <w:rFonts w:ascii="Times New Roman" w:eastAsia="Times New Roman" w:hAnsi="Times New Roman" w:cs="Times New Roman"/>
          <w:sz w:val="24"/>
          <w:szCs w:val="24"/>
        </w:rPr>
        <w:t xml:space="preserve"> </w:t>
      </w:r>
      <w:r w:rsidR="003E7770" w:rsidRPr="006F5E25">
        <w:rPr>
          <w:rFonts w:ascii="Times New Roman" w:eastAsia="Arial" w:hAnsi="Times New Roman" w:cs="Times New Roman"/>
          <w:sz w:val="24"/>
          <w:szCs w:val="24"/>
        </w:rPr>
        <w:t xml:space="preserve">may </w:t>
      </w:r>
      <w:r w:rsidRPr="006F5E25">
        <w:rPr>
          <w:rFonts w:ascii="Times New Roman" w:eastAsia="Arial" w:hAnsi="Times New Roman" w:cs="Times New Roman"/>
          <w:sz w:val="24"/>
          <w:szCs w:val="24"/>
        </w:rPr>
        <w:t xml:space="preserve">terminate this Contract </w:t>
      </w:r>
      <w:r w:rsidR="003E7770" w:rsidRPr="006F5E25">
        <w:rPr>
          <w:rFonts w:ascii="Times New Roman" w:eastAsia="Arial" w:hAnsi="Times New Roman" w:cs="Times New Roman"/>
          <w:sz w:val="24"/>
          <w:szCs w:val="24"/>
        </w:rPr>
        <w:t xml:space="preserve">at any moment </w:t>
      </w:r>
      <w:r w:rsidRPr="006F5E25">
        <w:rPr>
          <w:rFonts w:ascii="Times New Roman" w:eastAsia="Arial" w:hAnsi="Times New Roman" w:cs="Times New Roman"/>
          <w:sz w:val="24"/>
          <w:szCs w:val="24"/>
        </w:rPr>
        <w:t>by giving 30 (thirty) days’ notice to the other party</w:t>
      </w:r>
      <w:r w:rsidR="003E7770" w:rsidRPr="006F5E25">
        <w:rPr>
          <w:rFonts w:ascii="Times New Roman" w:eastAsia="Arial" w:hAnsi="Times New Roman" w:cs="Times New Roman"/>
          <w:sz w:val="24"/>
          <w:szCs w:val="24"/>
        </w:rPr>
        <w:t xml:space="preserve">. </w:t>
      </w:r>
    </w:p>
    <w:p w14:paraId="7A8C882E" w14:textId="77777777" w:rsidR="009D102B" w:rsidRPr="006F5E25" w:rsidRDefault="009D102B" w:rsidP="009D102B">
      <w:pPr>
        <w:pStyle w:val="ListParagraph"/>
        <w:rPr>
          <w:rFonts w:ascii="Times New Roman" w:hAnsi="Times New Roman" w:cs="Times New Roman"/>
          <w:sz w:val="24"/>
          <w:szCs w:val="24"/>
        </w:rPr>
      </w:pPr>
    </w:p>
    <w:p w14:paraId="040979A6" w14:textId="77777777" w:rsidR="009D102B" w:rsidRPr="006F5E25" w:rsidRDefault="009D102B" w:rsidP="009D102B">
      <w:pPr>
        <w:widowControl w:val="0"/>
        <w:pBdr>
          <w:top w:val="nil"/>
          <w:left w:val="nil"/>
          <w:bottom w:val="nil"/>
          <w:right w:val="nil"/>
          <w:between w:val="nil"/>
        </w:pBdr>
        <w:spacing w:line="240" w:lineRule="auto"/>
        <w:ind w:right="-187"/>
        <w:jc w:val="both"/>
        <w:rPr>
          <w:rFonts w:ascii="Times New Roman" w:hAnsi="Times New Roman" w:cs="Times New Roman"/>
          <w:sz w:val="24"/>
          <w:szCs w:val="24"/>
        </w:rPr>
      </w:pPr>
    </w:p>
    <w:p w14:paraId="112F9E90" w14:textId="77777777" w:rsidR="009D102B" w:rsidRPr="006F5E25" w:rsidRDefault="009D102B" w:rsidP="009D102B">
      <w:pPr>
        <w:widowControl w:val="0"/>
        <w:pBdr>
          <w:top w:val="nil"/>
          <w:left w:val="nil"/>
          <w:bottom w:val="nil"/>
          <w:right w:val="nil"/>
          <w:between w:val="nil"/>
        </w:pBdr>
        <w:spacing w:line="240" w:lineRule="auto"/>
        <w:ind w:right="-187"/>
        <w:jc w:val="both"/>
        <w:rPr>
          <w:rFonts w:ascii="Times New Roman" w:hAnsi="Times New Roman" w:cs="Times New Roman"/>
          <w:sz w:val="24"/>
          <w:szCs w:val="24"/>
        </w:rPr>
      </w:pPr>
    </w:p>
    <w:p w14:paraId="17CFA222" w14:textId="77777777" w:rsidR="003E7770" w:rsidRPr="006F5E25" w:rsidRDefault="003E7770" w:rsidP="00613DD0">
      <w:pPr>
        <w:spacing w:line="240" w:lineRule="auto"/>
        <w:rPr>
          <w:rFonts w:ascii="Times New Roman" w:eastAsia="Times New Roman" w:hAnsi="Times New Roman" w:cs="Times New Roman"/>
          <w:b/>
          <w:sz w:val="24"/>
          <w:szCs w:val="24"/>
          <w:lang w:val="en-GB"/>
        </w:rPr>
      </w:pPr>
    </w:p>
    <w:p w14:paraId="47E0F1EF" w14:textId="77777777" w:rsidR="009D102B" w:rsidRPr="006F5E25" w:rsidRDefault="009D102B" w:rsidP="00613DD0">
      <w:pPr>
        <w:spacing w:line="240" w:lineRule="auto"/>
        <w:rPr>
          <w:rFonts w:ascii="Times New Roman" w:eastAsia="Times New Roman" w:hAnsi="Times New Roman" w:cs="Times New Roman"/>
          <w:b/>
          <w:sz w:val="24"/>
          <w:szCs w:val="24"/>
          <w:lang w:val="en-GB"/>
        </w:rPr>
      </w:pPr>
    </w:p>
    <w:p w14:paraId="7C89333B" w14:textId="77777777" w:rsidR="00DC28F1" w:rsidRPr="006F5E25" w:rsidRDefault="00DC28F1" w:rsidP="00613DD0">
      <w:pPr>
        <w:spacing w:line="240" w:lineRule="auto"/>
        <w:rPr>
          <w:rFonts w:ascii="Times New Roman" w:eastAsia="Times New Roman" w:hAnsi="Times New Roman" w:cs="Times New Roman"/>
          <w:b/>
          <w:sz w:val="24"/>
          <w:szCs w:val="24"/>
          <w:lang w:val="en-GB"/>
        </w:rPr>
      </w:pPr>
    </w:p>
    <w:p w14:paraId="367F4AC8" w14:textId="77777777" w:rsidR="00DC28F1" w:rsidRDefault="00DC28F1" w:rsidP="00613DD0">
      <w:pPr>
        <w:spacing w:line="240" w:lineRule="auto"/>
        <w:rPr>
          <w:rFonts w:ascii="Times New Roman" w:eastAsia="Times New Roman" w:hAnsi="Times New Roman" w:cs="Times New Roman"/>
          <w:b/>
          <w:sz w:val="24"/>
          <w:szCs w:val="24"/>
          <w:lang w:val="en-GB"/>
        </w:rPr>
      </w:pPr>
    </w:p>
    <w:p w14:paraId="5FD9894F" w14:textId="77777777" w:rsidR="005C69E7" w:rsidRDefault="005C69E7" w:rsidP="00613DD0">
      <w:pPr>
        <w:spacing w:line="240" w:lineRule="auto"/>
        <w:rPr>
          <w:rFonts w:ascii="Times New Roman" w:eastAsia="Times New Roman" w:hAnsi="Times New Roman" w:cs="Times New Roman"/>
          <w:b/>
          <w:sz w:val="24"/>
          <w:szCs w:val="24"/>
          <w:lang w:val="en-GB"/>
        </w:rPr>
      </w:pPr>
    </w:p>
    <w:p w14:paraId="37757A42" w14:textId="77777777" w:rsidR="005C69E7" w:rsidRDefault="005C69E7" w:rsidP="00613DD0">
      <w:pPr>
        <w:spacing w:line="240" w:lineRule="auto"/>
        <w:rPr>
          <w:rFonts w:ascii="Times New Roman" w:eastAsia="Times New Roman" w:hAnsi="Times New Roman" w:cs="Times New Roman"/>
          <w:b/>
          <w:sz w:val="24"/>
          <w:szCs w:val="24"/>
          <w:lang w:val="en-GB"/>
        </w:rPr>
      </w:pPr>
    </w:p>
    <w:p w14:paraId="30E018A9" w14:textId="77777777" w:rsidR="005C69E7" w:rsidRDefault="005C69E7" w:rsidP="00613DD0">
      <w:pPr>
        <w:spacing w:line="240" w:lineRule="auto"/>
        <w:rPr>
          <w:rFonts w:ascii="Times New Roman" w:eastAsia="Times New Roman" w:hAnsi="Times New Roman" w:cs="Times New Roman"/>
          <w:b/>
          <w:sz w:val="24"/>
          <w:szCs w:val="24"/>
          <w:lang w:val="en-GB"/>
        </w:rPr>
      </w:pPr>
    </w:p>
    <w:p w14:paraId="201EC757" w14:textId="77777777" w:rsidR="005C69E7" w:rsidRDefault="005C69E7" w:rsidP="00613DD0">
      <w:pPr>
        <w:spacing w:line="240" w:lineRule="auto"/>
        <w:rPr>
          <w:rFonts w:ascii="Times New Roman" w:eastAsia="Times New Roman" w:hAnsi="Times New Roman" w:cs="Times New Roman"/>
          <w:b/>
          <w:sz w:val="24"/>
          <w:szCs w:val="24"/>
          <w:lang w:val="en-GB"/>
        </w:rPr>
      </w:pPr>
    </w:p>
    <w:p w14:paraId="57D21412" w14:textId="77777777" w:rsidR="005C69E7" w:rsidRPr="006F5E25" w:rsidRDefault="005C69E7" w:rsidP="00613DD0">
      <w:pPr>
        <w:spacing w:line="240" w:lineRule="auto"/>
        <w:rPr>
          <w:rFonts w:ascii="Times New Roman" w:eastAsia="Times New Roman" w:hAnsi="Times New Roman" w:cs="Times New Roman"/>
          <w:b/>
          <w:sz w:val="24"/>
          <w:szCs w:val="24"/>
          <w:lang w:val="en-GB"/>
        </w:rPr>
      </w:pPr>
    </w:p>
    <w:p w14:paraId="64297545" w14:textId="21230AC4" w:rsidR="005432B3" w:rsidRPr="006F5E25" w:rsidRDefault="005432B3"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lastRenderedPageBreak/>
        <w:t xml:space="preserve">Article </w:t>
      </w:r>
      <w:r w:rsidR="00D13D84" w:rsidRPr="006F5E25">
        <w:rPr>
          <w:rFonts w:ascii="Times New Roman" w:eastAsia="Times New Roman" w:hAnsi="Times New Roman" w:cs="Times New Roman"/>
          <w:b/>
          <w:sz w:val="24"/>
          <w:szCs w:val="24"/>
          <w:lang w:val="en-GB"/>
        </w:rPr>
        <w:t>10</w:t>
      </w:r>
    </w:p>
    <w:p w14:paraId="2584B13C" w14:textId="77777777" w:rsidR="005432B3" w:rsidRPr="006F5E25" w:rsidRDefault="005432B3" w:rsidP="00613DD0">
      <w:pPr>
        <w:shd w:val="clear" w:color="auto" w:fill="FFFFFF" w:themeFill="background1"/>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Assignment of Contract</w:t>
      </w:r>
    </w:p>
    <w:p w14:paraId="6E90041D" w14:textId="77777777" w:rsidR="005432B3" w:rsidRPr="006F5E25" w:rsidRDefault="005432B3" w:rsidP="00613DD0">
      <w:pPr>
        <w:shd w:val="clear" w:color="auto" w:fill="FFFFFF" w:themeFill="background1"/>
        <w:spacing w:line="240" w:lineRule="auto"/>
        <w:contextualSpacing/>
        <w:jc w:val="both"/>
        <w:rPr>
          <w:rFonts w:ascii="Times New Roman" w:eastAsia="Times New Roman" w:hAnsi="Times New Roman" w:cs="Times New Roman"/>
          <w:vanish/>
          <w:sz w:val="24"/>
          <w:szCs w:val="24"/>
          <w:lang w:val="en-GB"/>
        </w:rPr>
      </w:pPr>
    </w:p>
    <w:p w14:paraId="25FACB04" w14:textId="56631799" w:rsidR="005432B3" w:rsidRPr="006F5E25" w:rsidRDefault="005432B3" w:rsidP="00507900">
      <w:pPr>
        <w:spacing w:line="240" w:lineRule="auto"/>
        <w:jc w:val="both"/>
        <w:rPr>
          <w:rFonts w:ascii="Times New Roman" w:hAnsi="Times New Roman" w:cs="Times New Roman"/>
          <w:sz w:val="24"/>
          <w:szCs w:val="24"/>
        </w:rPr>
      </w:pPr>
      <w:r w:rsidRPr="006F5E25">
        <w:rPr>
          <w:rFonts w:ascii="Times New Roman" w:hAnsi="Times New Roman" w:cs="Times New Roman"/>
          <w:sz w:val="24"/>
          <w:szCs w:val="24"/>
        </w:rPr>
        <w:t xml:space="preserve">The </w:t>
      </w:r>
      <w:r w:rsidR="00507900" w:rsidRPr="006F5E25">
        <w:rPr>
          <w:rFonts w:ascii="Times New Roman" w:hAnsi="Times New Roman" w:cs="Times New Roman"/>
          <w:sz w:val="24"/>
          <w:szCs w:val="24"/>
        </w:rPr>
        <w:t xml:space="preserve">Insurer </w:t>
      </w:r>
      <w:r w:rsidRPr="006F5E25">
        <w:rPr>
          <w:rFonts w:ascii="Times New Roman" w:hAnsi="Times New Roman" w:cs="Times New Roman"/>
          <w:sz w:val="24"/>
          <w:szCs w:val="24"/>
        </w:rPr>
        <w:t xml:space="preserve">shall not assign or subcontract the Contract or any work under this Contract in part or all. </w:t>
      </w:r>
    </w:p>
    <w:p w14:paraId="2C9ED3A0" w14:textId="77777777" w:rsidR="005432B3" w:rsidRPr="006F5E25" w:rsidRDefault="005432B3" w:rsidP="00613DD0">
      <w:pPr>
        <w:spacing w:line="240" w:lineRule="auto"/>
        <w:rPr>
          <w:rFonts w:ascii="Times New Roman" w:eastAsia="Times New Roman" w:hAnsi="Times New Roman" w:cs="Times New Roman"/>
          <w:b/>
          <w:sz w:val="24"/>
          <w:szCs w:val="24"/>
          <w:lang w:val="en-GB"/>
        </w:rPr>
      </w:pPr>
    </w:p>
    <w:p w14:paraId="628598D3" w14:textId="5860D69F" w:rsidR="00F100BB" w:rsidRPr="006F5E25" w:rsidRDefault="00F100BB"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Article</w:t>
      </w:r>
      <w:r w:rsidR="003E7770" w:rsidRPr="006F5E25">
        <w:rPr>
          <w:rFonts w:ascii="Times New Roman" w:eastAsia="Times New Roman" w:hAnsi="Times New Roman" w:cs="Times New Roman"/>
          <w:b/>
          <w:sz w:val="24"/>
          <w:szCs w:val="24"/>
          <w:lang w:val="en-GB"/>
        </w:rPr>
        <w:t xml:space="preserve"> </w:t>
      </w:r>
      <w:r w:rsidR="00D13D84" w:rsidRPr="006F5E25">
        <w:rPr>
          <w:rFonts w:ascii="Times New Roman" w:eastAsia="Times New Roman" w:hAnsi="Times New Roman" w:cs="Times New Roman"/>
          <w:b/>
          <w:sz w:val="24"/>
          <w:szCs w:val="24"/>
          <w:lang w:val="en-GB"/>
        </w:rPr>
        <w:t>11</w:t>
      </w:r>
    </w:p>
    <w:p w14:paraId="0FB5BDD0" w14:textId="269FBB49" w:rsidR="004507A0" w:rsidRPr="006F5E25" w:rsidRDefault="00745E11" w:rsidP="00613DD0">
      <w:pPr>
        <w:pStyle w:val="ListParagraph"/>
        <w:spacing w:after="0" w:line="240" w:lineRule="auto"/>
        <w:ind w:left="0"/>
        <w:jc w:val="center"/>
        <w:rPr>
          <w:rFonts w:ascii="Times New Roman" w:hAnsi="Times New Roman" w:cs="Times New Roman"/>
          <w:b/>
          <w:sz w:val="24"/>
          <w:szCs w:val="24"/>
        </w:rPr>
      </w:pPr>
      <w:r w:rsidRPr="006F5E25">
        <w:rPr>
          <w:rFonts w:ascii="Times New Roman" w:eastAsia="Times New Roman" w:hAnsi="Times New Roman" w:cs="Times New Roman"/>
          <w:b/>
          <w:sz w:val="24"/>
          <w:szCs w:val="24"/>
        </w:rPr>
        <w:t xml:space="preserve">Applicable Law </w:t>
      </w:r>
      <w:r w:rsidR="004507A0" w:rsidRPr="006F5E25">
        <w:rPr>
          <w:rFonts w:ascii="Times New Roman" w:eastAsia="Times New Roman" w:hAnsi="Times New Roman" w:cs="Times New Roman"/>
          <w:b/>
          <w:sz w:val="24"/>
          <w:szCs w:val="24"/>
        </w:rPr>
        <w:t xml:space="preserve">and </w:t>
      </w:r>
      <w:r w:rsidR="003E7770" w:rsidRPr="006F5E25">
        <w:rPr>
          <w:rFonts w:ascii="Times New Roman" w:hAnsi="Times New Roman" w:cs="Times New Roman"/>
          <w:b/>
          <w:sz w:val="24"/>
          <w:szCs w:val="24"/>
        </w:rPr>
        <w:t>Dispute settlement</w:t>
      </w:r>
    </w:p>
    <w:p w14:paraId="503189E0" w14:textId="77777777" w:rsidR="00F100BB" w:rsidRPr="006F5E25" w:rsidRDefault="00F100BB" w:rsidP="00613DD0">
      <w:pPr>
        <w:spacing w:line="240" w:lineRule="auto"/>
        <w:jc w:val="center"/>
        <w:rPr>
          <w:rFonts w:ascii="Times New Roman" w:eastAsia="Times New Roman" w:hAnsi="Times New Roman" w:cs="Times New Roman"/>
          <w:b/>
          <w:sz w:val="24"/>
          <w:szCs w:val="24"/>
          <w:lang w:val="en-GB"/>
        </w:rPr>
      </w:pPr>
    </w:p>
    <w:p w14:paraId="00000039" w14:textId="2598080A" w:rsidR="009A2962" w:rsidRPr="006F5E25" w:rsidRDefault="00F100BB" w:rsidP="00613DD0">
      <w:pPr>
        <w:pStyle w:val="ListParagraph"/>
        <w:numPr>
          <w:ilvl w:val="0"/>
          <w:numId w:val="9"/>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This</w:t>
      </w:r>
      <w:r w:rsidR="00745E11" w:rsidRPr="006F5E25">
        <w:rPr>
          <w:rFonts w:ascii="Times New Roman" w:eastAsia="Times New Roman" w:hAnsi="Times New Roman" w:cs="Times New Roman"/>
          <w:sz w:val="24"/>
          <w:szCs w:val="24"/>
        </w:rPr>
        <w:t xml:space="preserve"> </w:t>
      </w:r>
      <w:r w:rsidRPr="006F5E25">
        <w:rPr>
          <w:rFonts w:ascii="Times New Roman" w:eastAsia="Times New Roman" w:hAnsi="Times New Roman" w:cs="Times New Roman"/>
          <w:sz w:val="24"/>
          <w:szCs w:val="24"/>
        </w:rPr>
        <w:t>Contract</w:t>
      </w:r>
      <w:r w:rsidR="00745E11" w:rsidRPr="006F5E25">
        <w:rPr>
          <w:rFonts w:ascii="Times New Roman" w:eastAsia="Times New Roman" w:hAnsi="Times New Roman" w:cs="Times New Roman"/>
          <w:sz w:val="24"/>
          <w:szCs w:val="24"/>
        </w:rPr>
        <w:t xml:space="preserve">, its content and enforcement </w:t>
      </w:r>
      <w:r w:rsidR="00B70CC8" w:rsidRPr="006F5E25">
        <w:rPr>
          <w:rFonts w:ascii="Times New Roman" w:eastAsia="Times New Roman" w:hAnsi="Times New Roman" w:cs="Times New Roman"/>
          <w:sz w:val="24"/>
          <w:szCs w:val="24"/>
        </w:rPr>
        <w:t>are</w:t>
      </w:r>
      <w:r w:rsidR="00745E11" w:rsidRPr="006F5E25">
        <w:rPr>
          <w:rFonts w:ascii="Times New Roman" w:eastAsia="Times New Roman" w:hAnsi="Times New Roman" w:cs="Times New Roman"/>
          <w:sz w:val="24"/>
          <w:szCs w:val="24"/>
        </w:rPr>
        <w:t xml:space="preserve"> governed and construed by the </w:t>
      </w:r>
      <w:r w:rsidR="004507A0" w:rsidRPr="006F5E25">
        <w:rPr>
          <w:rFonts w:ascii="Times New Roman" w:eastAsia="Times New Roman" w:hAnsi="Times New Roman" w:cs="Times New Roman"/>
          <w:sz w:val="24"/>
          <w:szCs w:val="24"/>
        </w:rPr>
        <w:t>l</w:t>
      </w:r>
      <w:r w:rsidRPr="006F5E25">
        <w:rPr>
          <w:rFonts w:ascii="Times New Roman" w:eastAsia="Times New Roman" w:hAnsi="Times New Roman" w:cs="Times New Roman"/>
          <w:sz w:val="24"/>
          <w:szCs w:val="24"/>
        </w:rPr>
        <w:t>aw</w:t>
      </w:r>
      <w:r w:rsidR="004F7943" w:rsidRPr="006F5E25">
        <w:rPr>
          <w:rFonts w:ascii="Times New Roman" w:eastAsia="Times New Roman" w:hAnsi="Times New Roman" w:cs="Times New Roman"/>
          <w:sz w:val="24"/>
          <w:szCs w:val="24"/>
        </w:rPr>
        <w:t xml:space="preserve">s </w:t>
      </w:r>
      <w:r w:rsidR="004507A0" w:rsidRPr="006F5E25">
        <w:rPr>
          <w:rFonts w:ascii="Times New Roman" w:eastAsia="Times New Roman" w:hAnsi="Times New Roman" w:cs="Times New Roman"/>
          <w:sz w:val="24"/>
          <w:szCs w:val="24"/>
        </w:rPr>
        <w:t xml:space="preserve">of the Republic of </w:t>
      </w:r>
      <w:r w:rsidR="00AF0443" w:rsidRPr="006F5E25">
        <w:rPr>
          <w:rFonts w:ascii="Times New Roman" w:eastAsia="Times New Roman" w:hAnsi="Times New Roman" w:cs="Times New Roman"/>
          <w:sz w:val="24"/>
          <w:szCs w:val="24"/>
        </w:rPr>
        <w:t xml:space="preserve">Albania. </w:t>
      </w:r>
    </w:p>
    <w:p w14:paraId="61AD4180" w14:textId="77777777" w:rsidR="0092100B" w:rsidRPr="006F5E25" w:rsidRDefault="0092100B" w:rsidP="00613DD0">
      <w:pPr>
        <w:spacing w:line="240" w:lineRule="auto"/>
        <w:jc w:val="both"/>
        <w:rPr>
          <w:rFonts w:ascii="Times New Roman" w:eastAsia="Times New Roman" w:hAnsi="Times New Roman" w:cs="Times New Roman"/>
          <w:sz w:val="24"/>
          <w:szCs w:val="24"/>
        </w:rPr>
      </w:pPr>
    </w:p>
    <w:p w14:paraId="793536D0" w14:textId="54972CAF" w:rsidR="004507A0" w:rsidRPr="006F5E25" w:rsidRDefault="004507A0" w:rsidP="00613DD0">
      <w:pPr>
        <w:pStyle w:val="ListParagraph"/>
        <w:numPr>
          <w:ilvl w:val="0"/>
          <w:numId w:val="9"/>
        </w:numPr>
        <w:spacing w:after="0" w:line="240" w:lineRule="auto"/>
        <w:jc w:val="both"/>
        <w:rPr>
          <w:rFonts w:ascii="Times New Roman" w:hAnsi="Times New Roman" w:cs="Times New Roman"/>
          <w:sz w:val="24"/>
          <w:szCs w:val="24"/>
        </w:rPr>
      </w:pPr>
      <w:r w:rsidRPr="006F5E25">
        <w:rPr>
          <w:rFonts w:ascii="Times New Roman" w:hAnsi="Times New Roman" w:cs="Times New Roman"/>
          <w:sz w:val="24"/>
          <w:szCs w:val="24"/>
        </w:rPr>
        <w:t>Any dispute, controversy or claim arising out of or in connection to this Contract, or the breach, termination or invalidity thereof, shall be settled amicably by n</w:t>
      </w:r>
      <w:r w:rsidR="001D6B0F" w:rsidRPr="006F5E25">
        <w:rPr>
          <w:rFonts w:ascii="Times New Roman" w:hAnsi="Times New Roman" w:cs="Times New Roman"/>
          <w:sz w:val="24"/>
          <w:szCs w:val="24"/>
        </w:rPr>
        <w:t>egotiation between the Parties.</w:t>
      </w:r>
    </w:p>
    <w:p w14:paraId="6A9662C1" w14:textId="77777777" w:rsidR="0092100B" w:rsidRPr="006F5E25" w:rsidRDefault="0092100B" w:rsidP="00613DD0">
      <w:pPr>
        <w:spacing w:line="240" w:lineRule="auto"/>
        <w:jc w:val="both"/>
        <w:rPr>
          <w:rFonts w:ascii="Times New Roman" w:hAnsi="Times New Roman" w:cs="Times New Roman"/>
          <w:sz w:val="24"/>
          <w:szCs w:val="24"/>
          <w:lang w:val="en-GB"/>
        </w:rPr>
      </w:pPr>
    </w:p>
    <w:p w14:paraId="557CDBA7" w14:textId="1BC58C32" w:rsidR="009C4B97" w:rsidRPr="006F5E25" w:rsidRDefault="004507A0" w:rsidP="00613DD0">
      <w:pPr>
        <w:pStyle w:val="ListParagraph"/>
        <w:numPr>
          <w:ilvl w:val="0"/>
          <w:numId w:val="9"/>
        </w:numPr>
        <w:spacing w:after="0" w:line="240" w:lineRule="auto"/>
        <w:jc w:val="both"/>
        <w:rPr>
          <w:rFonts w:ascii="Times New Roman" w:eastAsia="Times New Roman" w:hAnsi="Times New Roman" w:cs="Times New Roman"/>
          <w:sz w:val="24"/>
          <w:szCs w:val="24"/>
        </w:rPr>
      </w:pPr>
      <w:r w:rsidRPr="006F5E25">
        <w:rPr>
          <w:rFonts w:ascii="Times New Roman" w:hAnsi="Times New Roman" w:cs="Times New Roman"/>
          <w:sz w:val="24"/>
          <w:szCs w:val="24"/>
        </w:rPr>
        <w:t xml:space="preserve">If an amicable solution to a dispute arising from the application of this Contract with regard to its interpretation or application has not been reached within </w:t>
      </w:r>
      <w:r w:rsidR="003E7770" w:rsidRPr="006F5E25">
        <w:rPr>
          <w:rFonts w:ascii="Times New Roman" w:hAnsi="Times New Roman" w:cs="Times New Roman"/>
          <w:sz w:val="24"/>
          <w:szCs w:val="24"/>
        </w:rPr>
        <w:t>30 (thirty</w:t>
      </w:r>
      <w:r w:rsidRPr="006F5E25">
        <w:rPr>
          <w:rFonts w:ascii="Times New Roman" w:hAnsi="Times New Roman" w:cs="Times New Roman"/>
          <w:sz w:val="24"/>
          <w:szCs w:val="24"/>
        </w:rPr>
        <w:t>) days from the commencement of such negotiations, the complaining party may appeal to the competent court in the Republic of</w:t>
      </w:r>
      <w:r w:rsidRPr="006F5E25">
        <w:rPr>
          <w:rFonts w:ascii="Times New Roman" w:eastAsia="Times New Roman" w:hAnsi="Times New Roman" w:cs="Times New Roman"/>
          <w:sz w:val="24"/>
          <w:szCs w:val="24"/>
        </w:rPr>
        <w:t xml:space="preserve"> </w:t>
      </w:r>
      <w:r w:rsidR="00AF0443" w:rsidRPr="006F5E25">
        <w:rPr>
          <w:rFonts w:ascii="Times New Roman" w:eastAsia="Times New Roman" w:hAnsi="Times New Roman" w:cs="Times New Roman"/>
          <w:sz w:val="24"/>
          <w:szCs w:val="24"/>
        </w:rPr>
        <w:t xml:space="preserve">Albania. </w:t>
      </w:r>
    </w:p>
    <w:p w14:paraId="20767D1A" w14:textId="77777777" w:rsidR="00D13D84" w:rsidRPr="006F5E25" w:rsidRDefault="00D13D84" w:rsidP="00613DD0">
      <w:pPr>
        <w:spacing w:line="240" w:lineRule="auto"/>
        <w:jc w:val="center"/>
        <w:rPr>
          <w:rFonts w:ascii="Times New Roman" w:eastAsia="Times New Roman" w:hAnsi="Times New Roman" w:cs="Times New Roman"/>
          <w:b/>
          <w:sz w:val="24"/>
          <w:szCs w:val="24"/>
          <w:lang w:val="en-GB"/>
        </w:rPr>
      </w:pPr>
    </w:p>
    <w:p w14:paraId="6918F9CA" w14:textId="16166E4D" w:rsidR="005432B3" w:rsidRPr="006F5E25" w:rsidRDefault="005432B3"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Article</w:t>
      </w:r>
      <w:r w:rsidR="00D13D84" w:rsidRPr="006F5E25">
        <w:rPr>
          <w:rFonts w:ascii="Times New Roman" w:eastAsia="Times New Roman" w:hAnsi="Times New Roman" w:cs="Times New Roman"/>
          <w:b/>
          <w:sz w:val="24"/>
          <w:szCs w:val="24"/>
          <w:lang w:val="en-GB"/>
        </w:rPr>
        <w:t xml:space="preserve"> 12</w:t>
      </w:r>
    </w:p>
    <w:p w14:paraId="7E33B869" w14:textId="77777777" w:rsidR="005432B3" w:rsidRPr="006F5E25" w:rsidRDefault="005432B3"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Amendments</w:t>
      </w:r>
    </w:p>
    <w:p w14:paraId="213681EB" w14:textId="77777777" w:rsidR="005432B3" w:rsidRPr="006F5E25" w:rsidRDefault="005432B3" w:rsidP="00613DD0">
      <w:pPr>
        <w:spacing w:line="240" w:lineRule="auto"/>
        <w:jc w:val="center"/>
        <w:rPr>
          <w:rFonts w:ascii="Times New Roman" w:hAnsi="Times New Roman" w:cs="Times New Roman"/>
          <w:sz w:val="24"/>
          <w:szCs w:val="24"/>
        </w:rPr>
      </w:pPr>
    </w:p>
    <w:p w14:paraId="0503DE73" w14:textId="6AE2C40A" w:rsidR="00507900" w:rsidRPr="006F5E25" w:rsidRDefault="005432B3" w:rsidP="009D102B">
      <w:pPr>
        <w:spacing w:line="240" w:lineRule="auto"/>
        <w:jc w:val="both"/>
        <w:rPr>
          <w:rFonts w:ascii="Times New Roman" w:hAnsi="Times New Roman" w:cs="Times New Roman"/>
          <w:sz w:val="24"/>
          <w:szCs w:val="24"/>
        </w:rPr>
      </w:pPr>
      <w:r w:rsidRPr="006F5E25">
        <w:rPr>
          <w:rFonts w:ascii="Times New Roman" w:hAnsi="Times New Roman" w:cs="Times New Roman"/>
          <w:sz w:val="24"/>
          <w:szCs w:val="24"/>
        </w:rPr>
        <w:t>Amendments to this Service contract may be done only in written by consent from both Parties. The Party receiving the request must formally notify its agreement or disagreement, within 30 (thirty) days of receiving notification.</w:t>
      </w:r>
    </w:p>
    <w:p w14:paraId="5387EE79" w14:textId="77777777" w:rsidR="00507900" w:rsidRPr="006F5E25" w:rsidRDefault="00507900" w:rsidP="00507900">
      <w:pPr>
        <w:spacing w:line="240" w:lineRule="auto"/>
        <w:rPr>
          <w:rFonts w:ascii="Times New Roman" w:eastAsia="Times New Roman" w:hAnsi="Times New Roman" w:cs="Times New Roman"/>
          <w:b/>
          <w:sz w:val="24"/>
          <w:szCs w:val="24"/>
          <w:lang w:val="en-GB"/>
        </w:rPr>
      </w:pPr>
    </w:p>
    <w:p w14:paraId="4EDB669C" w14:textId="75923FF5" w:rsidR="00C63DF0" w:rsidRPr="006F5E25" w:rsidRDefault="003E7770"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 xml:space="preserve">Article </w:t>
      </w:r>
      <w:r w:rsidR="00D13D84" w:rsidRPr="006F5E25">
        <w:rPr>
          <w:rFonts w:ascii="Times New Roman" w:eastAsia="Times New Roman" w:hAnsi="Times New Roman" w:cs="Times New Roman"/>
          <w:b/>
          <w:sz w:val="24"/>
          <w:szCs w:val="24"/>
          <w:lang w:val="en-GB"/>
        </w:rPr>
        <w:t>13</w:t>
      </w:r>
    </w:p>
    <w:p w14:paraId="51FC4331" w14:textId="77777777" w:rsidR="00C63DF0" w:rsidRPr="006F5E25" w:rsidRDefault="00C63DF0"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Entirety of the Contract</w:t>
      </w:r>
    </w:p>
    <w:p w14:paraId="6E2B602D" w14:textId="77777777" w:rsidR="00C63DF0" w:rsidRPr="006F5E25" w:rsidRDefault="00C63DF0" w:rsidP="00613DD0">
      <w:pPr>
        <w:spacing w:line="240" w:lineRule="auto"/>
        <w:jc w:val="center"/>
        <w:rPr>
          <w:rFonts w:ascii="Times New Roman" w:eastAsia="Times New Roman" w:hAnsi="Times New Roman" w:cs="Times New Roman"/>
          <w:b/>
          <w:sz w:val="24"/>
          <w:szCs w:val="24"/>
          <w:lang w:val="en-GB"/>
        </w:rPr>
      </w:pPr>
    </w:p>
    <w:p w14:paraId="09A7D47F" w14:textId="558710B1" w:rsidR="00C63DF0" w:rsidRPr="006F5E25" w:rsidRDefault="00C63DF0" w:rsidP="00613DD0">
      <w:pPr>
        <w:pStyle w:val="ListParagraph"/>
        <w:numPr>
          <w:ilvl w:val="0"/>
          <w:numId w:val="11"/>
        </w:numPr>
        <w:spacing w:after="0" w:line="240" w:lineRule="auto"/>
        <w:jc w:val="both"/>
        <w:rPr>
          <w:rFonts w:ascii="Times New Roman" w:eastAsia="Times New Roman" w:hAnsi="Times New Roman" w:cs="Times New Roman"/>
          <w:vanish/>
          <w:sz w:val="24"/>
          <w:szCs w:val="24"/>
        </w:rPr>
      </w:pPr>
      <w:r w:rsidRPr="006F5E25">
        <w:rPr>
          <w:rFonts w:ascii="Times New Roman" w:eastAsia="Times New Roman" w:hAnsi="Times New Roman" w:cs="Times New Roman"/>
          <w:sz w:val="24"/>
          <w:szCs w:val="24"/>
        </w:rPr>
        <w:t xml:space="preserve">The Contract shall be interpreted by considering its terms and conditions as an entirety. Any clause or wording that may create uncertainty must be viewed in the context of the entire Contract and in the view of the purposes that caused both Parties to enter into this Contract. </w:t>
      </w:r>
    </w:p>
    <w:p w14:paraId="068FBFC4" w14:textId="77777777" w:rsidR="00C63DF0" w:rsidRPr="006F5E25" w:rsidRDefault="00C63DF0" w:rsidP="00613DD0">
      <w:pPr>
        <w:spacing w:line="240" w:lineRule="auto"/>
        <w:ind w:left="720"/>
        <w:jc w:val="both"/>
        <w:rPr>
          <w:rFonts w:ascii="Times New Roman" w:eastAsia="Times New Roman" w:hAnsi="Times New Roman" w:cs="Times New Roman"/>
          <w:sz w:val="24"/>
          <w:szCs w:val="24"/>
          <w:lang w:val="en-GB"/>
        </w:rPr>
      </w:pPr>
    </w:p>
    <w:p w14:paraId="53BC7B73" w14:textId="399831CA" w:rsidR="00C63DF0" w:rsidRPr="006F5E25" w:rsidRDefault="00C63DF0" w:rsidP="00613DD0">
      <w:pPr>
        <w:pStyle w:val="ListParagraph"/>
        <w:numPr>
          <w:ilvl w:val="0"/>
          <w:numId w:val="11"/>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If any provision of this Contract shall become invalid, illegal or unenforceable, such provision shall be become null and void; nevertheless, all other provisions of this Contract shall remain in full force and effect.</w:t>
      </w:r>
    </w:p>
    <w:p w14:paraId="00D8BBEE" w14:textId="77777777" w:rsidR="00C63DF0" w:rsidRPr="006F5E25" w:rsidRDefault="00C63DF0" w:rsidP="00613DD0">
      <w:pPr>
        <w:spacing w:line="240" w:lineRule="auto"/>
        <w:jc w:val="both"/>
        <w:rPr>
          <w:rFonts w:ascii="Times New Roman" w:eastAsia="Times New Roman" w:hAnsi="Times New Roman" w:cs="Times New Roman"/>
          <w:sz w:val="24"/>
          <w:szCs w:val="24"/>
        </w:rPr>
      </w:pPr>
    </w:p>
    <w:p w14:paraId="15AE4213" w14:textId="1EBAE3E8" w:rsidR="00C63DF0" w:rsidRPr="006F5E25" w:rsidRDefault="00C63DF0" w:rsidP="00613DD0">
      <w:pPr>
        <w:pStyle w:val="ListParagraph"/>
        <w:numPr>
          <w:ilvl w:val="0"/>
          <w:numId w:val="11"/>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This Contract covers all arrangement between the Parties, related to the object herein and substitutes all and any previous agreements and understandings between the Parties, whether written or verbal. </w:t>
      </w:r>
    </w:p>
    <w:p w14:paraId="078A36E8" w14:textId="77777777" w:rsidR="003E7770" w:rsidRDefault="003E7770" w:rsidP="00613DD0">
      <w:pPr>
        <w:spacing w:line="240" w:lineRule="auto"/>
        <w:jc w:val="center"/>
        <w:rPr>
          <w:rFonts w:ascii="Times New Roman" w:eastAsia="Times New Roman" w:hAnsi="Times New Roman" w:cs="Times New Roman"/>
          <w:b/>
          <w:sz w:val="24"/>
          <w:szCs w:val="24"/>
          <w:lang w:val="en-GB"/>
        </w:rPr>
      </w:pPr>
    </w:p>
    <w:p w14:paraId="3158CA9C" w14:textId="77777777" w:rsidR="005C69E7" w:rsidRDefault="005C69E7" w:rsidP="00613DD0">
      <w:pPr>
        <w:spacing w:line="240" w:lineRule="auto"/>
        <w:jc w:val="center"/>
        <w:rPr>
          <w:rFonts w:ascii="Times New Roman" w:eastAsia="Times New Roman" w:hAnsi="Times New Roman" w:cs="Times New Roman"/>
          <w:b/>
          <w:sz w:val="24"/>
          <w:szCs w:val="24"/>
          <w:lang w:val="en-GB"/>
        </w:rPr>
      </w:pPr>
    </w:p>
    <w:p w14:paraId="366194DE" w14:textId="77777777" w:rsidR="005C69E7" w:rsidRPr="006F5E25" w:rsidRDefault="005C69E7" w:rsidP="00613DD0">
      <w:pPr>
        <w:spacing w:line="240" w:lineRule="auto"/>
        <w:jc w:val="center"/>
        <w:rPr>
          <w:rFonts w:ascii="Times New Roman" w:eastAsia="Times New Roman" w:hAnsi="Times New Roman" w:cs="Times New Roman"/>
          <w:b/>
          <w:sz w:val="24"/>
          <w:szCs w:val="24"/>
          <w:lang w:val="en-GB"/>
        </w:rPr>
      </w:pPr>
    </w:p>
    <w:p w14:paraId="2783FC14" w14:textId="77777777" w:rsidR="009D102B" w:rsidRPr="006F5E25" w:rsidRDefault="009D102B" w:rsidP="008E5721">
      <w:pPr>
        <w:spacing w:line="240" w:lineRule="auto"/>
        <w:rPr>
          <w:rFonts w:ascii="Times New Roman" w:eastAsia="Times New Roman" w:hAnsi="Times New Roman" w:cs="Times New Roman"/>
          <w:b/>
          <w:sz w:val="24"/>
          <w:szCs w:val="24"/>
          <w:lang w:val="en-GB"/>
        </w:rPr>
      </w:pPr>
    </w:p>
    <w:p w14:paraId="62B4493F" w14:textId="06AC9EDB" w:rsidR="003E7770" w:rsidRPr="006F5E25" w:rsidRDefault="003E7770"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 xml:space="preserve">Article </w:t>
      </w:r>
      <w:r w:rsidR="00D13D84" w:rsidRPr="006F5E25">
        <w:rPr>
          <w:rFonts w:ascii="Times New Roman" w:eastAsia="Times New Roman" w:hAnsi="Times New Roman" w:cs="Times New Roman"/>
          <w:b/>
          <w:sz w:val="24"/>
          <w:szCs w:val="24"/>
          <w:lang w:val="en-GB"/>
        </w:rPr>
        <w:t>14</w:t>
      </w:r>
    </w:p>
    <w:p w14:paraId="396AE2FC" w14:textId="58C51D5B" w:rsidR="003E7770" w:rsidRPr="006F5E25" w:rsidRDefault="00BB5BA4"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lastRenderedPageBreak/>
        <w:t>Notices</w:t>
      </w:r>
    </w:p>
    <w:p w14:paraId="5492A301" w14:textId="77777777" w:rsidR="003E7770" w:rsidRPr="006F5E25" w:rsidRDefault="003E7770" w:rsidP="00613DD0">
      <w:pPr>
        <w:spacing w:line="240" w:lineRule="auto"/>
        <w:jc w:val="center"/>
        <w:rPr>
          <w:rFonts w:ascii="Times New Roman" w:eastAsia="Times New Roman" w:hAnsi="Times New Roman" w:cs="Times New Roman"/>
          <w:b/>
          <w:sz w:val="24"/>
          <w:szCs w:val="24"/>
          <w:lang w:val="en-GB"/>
        </w:rPr>
      </w:pPr>
    </w:p>
    <w:p w14:paraId="188445D1" w14:textId="3C089B0E" w:rsidR="003E7770" w:rsidRPr="006F5E25" w:rsidRDefault="003E7770" w:rsidP="00613DD0">
      <w:pPr>
        <w:pStyle w:val="ListParagraph"/>
        <w:numPr>
          <w:ilvl w:val="0"/>
          <w:numId w:val="18"/>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All communication by and between the </w:t>
      </w:r>
      <w:r w:rsidR="00E474F9" w:rsidRPr="006F5E25">
        <w:rPr>
          <w:rFonts w:ascii="Times New Roman" w:eastAsia="Times New Roman" w:hAnsi="Times New Roman" w:cs="Times New Roman"/>
          <w:sz w:val="24"/>
          <w:szCs w:val="24"/>
        </w:rPr>
        <w:t>Insurer</w:t>
      </w:r>
      <w:r w:rsidRPr="006F5E25">
        <w:rPr>
          <w:rFonts w:ascii="Times New Roman" w:eastAsia="Times New Roman" w:hAnsi="Times New Roman" w:cs="Times New Roman"/>
          <w:sz w:val="24"/>
          <w:szCs w:val="24"/>
        </w:rPr>
        <w:t xml:space="preserve"> and RYCO concerning the execution of this Contract shall be directed to</w:t>
      </w:r>
      <w:r w:rsidRPr="006F5E25">
        <w:rPr>
          <w:rFonts w:ascii="Times New Roman" w:eastAsia="Times New Roman" w:hAnsi="Times New Roman" w:cs="Times New Roman"/>
          <w:i/>
          <w:sz w:val="24"/>
          <w:szCs w:val="24"/>
        </w:rPr>
        <w:t>----------------</w:t>
      </w:r>
      <w:r w:rsidRPr="006F5E25">
        <w:rPr>
          <w:rFonts w:ascii="Times New Roman" w:hAnsi="Times New Roman" w:cs="Times New Roman"/>
          <w:i/>
          <w:sz w:val="24"/>
          <w:szCs w:val="24"/>
          <w:shd w:val="clear" w:color="auto" w:fill="FFFFFF"/>
        </w:rPr>
        <w:t>, -------------------</w:t>
      </w:r>
      <w:r w:rsidRPr="006F5E25">
        <w:rPr>
          <w:rFonts w:ascii="Times New Roman" w:hAnsi="Times New Roman" w:cs="Times New Roman"/>
          <w:sz w:val="24"/>
          <w:szCs w:val="24"/>
          <w:shd w:val="clear" w:color="auto" w:fill="FFFFFF"/>
        </w:rPr>
        <w:t xml:space="preserve"> for </w:t>
      </w:r>
      <w:r w:rsidRPr="006F5E25">
        <w:rPr>
          <w:rFonts w:ascii="Times New Roman" w:eastAsia="Times New Roman" w:hAnsi="Times New Roman" w:cs="Times New Roman"/>
          <w:sz w:val="24"/>
          <w:szCs w:val="24"/>
        </w:rPr>
        <w:t xml:space="preserve">RYCO, to the following e-mail address: </w:t>
      </w:r>
      <w:hyperlink r:id="rId8" w:history="1"/>
      <w:r w:rsidRPr="006F5E25">
        <w:rPr>
          <w:rFonts w:ascii="Times New Roman" w:eastAsia="Times New Roman" w:hAnsi="Times New Roman" w:cs="Times New Roman"/>
          <w:i/>
          <w:sz w:val="24"/>
          <w:szCs w:val="24"/>
        </w:rPr>
        <w:t>-----------------------</w:t>
      </w:r>
      <w:r w:rsidRPr="006F5E25">
        <w:rPr>
          <w:rFonts w:ascii="Times New Roman" w:eastAsia="Times New Roman" w:hAnsi="Times New Roman" w:cs="Times New Roman"/>
          <w:sz w:val="24"/>
          <w:szCs w:val="24"/>
        </w:rPr>
        <w:t xml:space="preserve"> and to </w:t>
      </w:r>
      <w:r w:rsidRPr="006F5E25">
        <w:rPr>
          <w:rFonts w:ascii="Times New Roman" w:eastAsia="Times New Roman" w:hAnsi="Times New Roman" w:cs="Times New Roman"/>
          <w:i/>
          <w:sz w:val="24"/>
          <w:szCs w:val="24"/>
        </w:rPr>
        <w:t>---------------------,</w:t>
      </w:r>
      <w:r w:rsidRPr="006F5E25">
        <w:rPr>
          <w:rFonts w:ascii="Times New Roman" w:eastAsia="Times New Roman" w:hAnsi="Times New Roman" w:cs="Times New Roman"/>
          <w:sz w:val="24"/>
          <w:szCs w:val="24"/>
        </w:rPr>
        <w:t xml:space="preserve"> on behalf of the Service provider, to the following email address</w:t>
      </w:r>
      <w:r w:rsidR="00AC4D28" w:rsidRPr="006F5E25">
        <w:rPr>
          <w:rFonts w:ascii="Times New Roman" w:eastAsia="Times New Roman" w:hAnsi="Times New Roman" w:cs="Times New Roman"/>
          <w:i/>
          <w:sz w:val="24"/>
          <w:szCs w:val="24"/>
        </w:rPr>
        <w:t>: ---------------------------.</w:t>
      </w:r>
    </w:p>
    <w:p w14:paraId="25771E59" w14:textId="77777777" w:rsidR="003E7770" w:rsidRPr="006F5E25" w:rsidRDefault="003E7770" w:rsidP="00613DD0">
      <w:pPr>
        <w:pStyle w:val="ListParagraph"/>
        <w:spacing w:after="0" w:line="240" w:lineRule="auto"/>
        <w:jc w:val="both"/>
        <w:rPr>
          <w:rFonts w:ascii="Times New Roman" w:eastAsia="Times New Roman" w:hAnsi="Times New Roman" w:cs="Times New Roman"/>
          <w:sz w:val="24"/>
          <w:szCs w:val="24"/>
        </w:rPr>
      </w:pPr>
    </w:p>
    <w:p w14:paraId="65D3F161" w14:textId="77777777" w:rsidR="003E7770" w:rsidRPr="006F5E25" w:rsidRDefault="003E7770" w:rsidP="00613DD0">
      <w:pPr>
        <w:pStyle w:val="ListParagraph"/>
        <w:numPr>
          <w:ilvl w:val="0"/>
          <w:numId w:val="18"/>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Both Parties undertake the obligation to notify immediately one another of any change in their registration such as residence or legal representation, which may have an impact on the execution of present Contract and on their professional relationship. </w:t>
      </w:r>
    </w:p>
    <w:p w14:paraId="0EE00729" w14:textId="77777777" w:rsidR="003E7770" w:rsidRPr="006F5E25" w:rsidRDefault="003E7770" w:rsidP="00613DD0">
      <w:pPr>
        <w:spacing w:line="240" w:lineRule="auto"/>
        <w:jc w:val="both"/>
        <w:rPr>
          <w:rFonts w:ascii="Times New Roman" w:hAnsi="Times New Roman" w:cs="Times New Roman"/>
          <w:sz w:val="24"/>
          <w:szCs w:val="24"/>
        </w:rPr>
      </w:pPr>
    </w:p>
    <w:p w14:paraId="437F591B" w14:textId="77777777" w:rsidR="003E7770" w:rsidRPr="006F5E25" w:rsidRDefault="003E7770" w:rsidP="00613DD0">
      <w:pPr>
        <w:pStyle w:val="ListParagraph"/>
        <w:numPr>
          <w:ilvl w:val="0"/>
          <w:numId w:val="18"/>
        </w:numPr>
        <w:spacing w:after="0" w:line="240" w:lineRule="auto"/>
        <w:jc w:val="both"/>
        <w:rPr>
          <w:rFonts w:ascii="Times New Roman" w:hAnsi="Times New Roman" w:cs="Times New Roman"/>
          <w:sz w:val="24"/>
          <w:szCs w:val="24"/>
        </w:rPr>
      </w:pPr>
      <w:r w:rsidRPr="006F5E25">
        <w:rPr>
          <w:rFonts w:ascii="Times New Roman" w:hAnsi="Times New Roman" w:cs="Times New Roman"/>
          <w:sz w:val="24"/>
          <w:szCs w:val="24"/>
        </w:rPr>
        <w:t xml:space="preserve">Any notice given pursuant to this Contract shall be in writing and delivered by hand, sent by prepaid post, facsimile or email to the other Party. </w:t>
      </w:r>
    </w:p>
    <w:p w14:paraId="14360D91" w14:textId="77777777" w:rsidR="00EE625D" w:rsidRPr="006F5E25" w:rsidRDefault="00EE625D" w:rsidP="00613DD0">
      <w:pPr>
        <w:spacing w:line="240" w:lineRule="auto"/>
        <w:rPr>
          <w:rFonts w:ascii="Times New Roman" w:eastAsia="Times New Roman" w:hAnsi="Times New Roman" w:cs="Times New Roman"/>
          <w:b/>
          <w:sz w:val="24"/>
          <w:szCs w:val="24"/>
          <w:lang w:val="en-GB"/>
        </w:rPr>
      </w:pPr>
    </w:p>
    <w:p w14:paraId="351A4DB3" w14:textId="2756ECFC" w:rsidR="00C63DF0" w:rsidRPr="006F5E25" w:rsidRDefault="003E7770"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 xml:space="preserve">Article </w:t>
      </w:r>
      <w:r w:rsidR="00D13D84" w:rsidRPr="006F5E25">
        <w:rPr>
          <w:rFonts w:ascii="Times New Roman" w:eastAsia="Times New Roman" w:hAnsi="Times New Roman" w:cs="Times New Roman"/>
          <w:b/>
          <w:sz w:val="24"/>
          <w:szCs w:val="24"/>
          <w:lang w:val="en-GB"/>
        </w:rPr>
        <w:t>15</w:t>
      </w:r>
    </w:p>
    <w:p w14:paraId="0B38A0C8" w14:textId="4CCE4694" w:rsidR="00C63DF0" w:rsidRPr="006F5E25" w:rsidRDefault="00C63DF0" w:rsidP="00613DD0">
      <w:pPr>
        <w:spacing w:line="240" w:lineRule="auto"/>
        <w:jc w:val="center"/>
        <w:rPr>
          <w:rFonts w:ascii="Times New Roman" w:eastAsia="Times New Roman" w:hAnsi="Times New Roman" w:cs="Times New Roman"/>
          <w:b/>
          <w:sz w:val="24"/>
          <w:szCs w:val="24"/>
          <w:lang w:val="en-GB"/>
        </w:rPr>
      </w:pPr>
      <w:r w:rsidRPr="006F5E25">
        <w:rPr>
          <w:rFonts w:ascii="Times New Roman" w:eastAsia="Times New Roman" w:hAnsi="Times New Roman" w:cs="Times New Roman"/>
          <w:b/>
          <w:sz w:val="24"/>
          <w:szCs w:val="24"/>
          <w:lang w:val="en-GB"/>
        </w:rPr>
        <w:t>General Provisions</w:t>
      </w:r>
    </w:p>
    <w:p w14:paraId="2E97B4A8" w14:textId="77777777" w:rsidR="00C63DF0" w:rsidRPr="006F5E25" w:rsidRDefault="00C63DF0" w:rsidP="00613DD0">
      <w:pPr>
        <w:pStyle w:val="ListParagraph"/>
        <w:spacing w:after="0" w:line="240" w:lineRule="auto"/>
        <w:jc w:val="both"/>
        <w:rPr>
          <w:rFonts w:ascii="Times New Roman" w:eastAsia="Times New Roman" w:hAnsi="Times New Roman" w:cs="Times New Roman"/>
          <w:vanish/>
          <w:sz w:val="24"/>
          <w:szCs w:val="24"/>
        </w:rPr>
      </w:pPr>
    </w:p>
    <w:p w14:paraId="55CE9629" w14:textId="0374A71F" w:rsidR="0026231A" w:rsidRPr="006F5E25" w:rsidRDefault="00C63DF0" w:rsidP="00613DD0">
      <w:pPr>
        <w:pStyle w:val="ListParagraph"/>
        <w:numPr>
          <w:ilvl w:val="0"/>
          <w:numId w:val="12"/>
        </w:numPr>
        <w:spacing w:after="0" w:line="240" w:lineRule="auto"/>
        <w:jc w:val="both"/>
        <w:rPr>
          <w:rFonts w:ascii="Times New Roman" w:eastAsia="Times New Roman" w:hAnsi="Times New Roman" w:cs="Times New Roman"/>
          <w:vanish/>
          <w:sz w:val="24"/>
          <w:szCs w:val="24"/>
        </w:rPr>
      </w:pPr>
      <w:r w:rsidRPr="006F5E25">
        <w:rPr>
          <w:rFonts w:ascii="Times New Roman" w:eastAsia="Times New Roman" w:hAnsi="Times New Roman" w:cs="Times New Roman"/>
          <w:sz w:val="24"/>
          <w:szCs w:val="24"/>
          <w:lang w:eastAsia="de-DE"/>
        </w:rPr>
        <w:t xml:space="preserve">The language of the written correspondence between the contracting Parties of this Contract </w:t>
      </w:r>
      <w:r w:rsidRPr="006F5E25">
        <w:rPr>
          <w:rFonts w:ascii="Times New Roman" w:eastAsia="Times New Roman" w:hAnsi="Times New Roman" w:cs="Times New Roman"/>
          <w:sz w:val="24"/>
          <w:szCs w:val="24"/>
        </w:rPr>
        <w:t xml:space="preserve">shall be </w:t>
      </w:r>
      <w:r w:rsidR="00B70CC8" w:rsidRPr="006F5E25">
        <w:rPr>
          <w:rFonts w:ascii="Times New Roman" w:eastAsia="Times New Roman" w:hAnsi="Times New Roman" w:cs="Times New Roman"/>
          <w:sz w:val="24"/>
          <w:szCs w:val="24"/>
        </w:rPr>
        <w:t>in English, unless otherwise agreed upon by the Parties.</w:t>
      </w:r>
      <w:r w:rsidRPr="006F5E25">
        <w:rPr>
          <w:rFonts w:ascii="Times New Roman" w:eastAsia="Times New Roman" w:hAnsi="Times New Roman" w:cs="Times New Roman"/>
          <w:sz w:val="24"/>
          <w:szCs w:val="24"/>
        </w:rPr>
        <w:t xml:space="preserve"> </w:t>
      </w:r>
    </w:p>
    <w:p w14:paraId="2D3C0829" w14:textId="77777777" w:rsidR="00507900" w:rsidRPr="006F5E25" w:rsidRDefault="00507900" w:rsidP="00507900">
      <w:pPr>
        <w:pStyle w:val="ListParagraph"/>
        <w:spacing w:after="0" w:line="240" w:lineRule="auto"/>
        <w:jc w:val="both"/>
        <w:rPr>
          <w:rFonts w:ascii="Times New Roman" w:eastAsia="Times New Roman" w:hAnsi="Times New Roman" w:cs="Times New Roman"/>
          <w:vanish/>
          <w:sz w:val="24"/>
          <w:szCs w:val="24"/>
        </w:rPr>
      </w:pPr>
    </w:p>
    <w:p w14:paraId="7DEEA625" w14:textId="1D6F0573" w:rsidR="004507A0" w:rsidRPr="006F5E25" w:rsidRDefault="004507A0" w:rsidP="00613DD0">
      <w:pPr>
        <w:pStyle w:val="ListParagraph"/>
        <w:numPr>
          <w:ilvl w:val="0"/>
          <w:numId w:val="12"/>
        </w:numPr>
        <w:spacing w:after="0" w:line="240" w:lineRule="auto"/>
        <w:jc w:val="both"/>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None of the parties shall be responsible to the other for any delay in the </w:t>
      </w:r>
      <w:r w:rsidR="009C4B97" w:rsidRPr="006F5E25">
        <w:rPr>
          <w:rFonts w:ascii="Times New Roman" w:eastAsia="Times New Roman" w:hAnsi="Times New Roman" w:cs="Times New Roman"/>
          <w:sz w:val="24"/>
          <w:szCs w:val="24"/>
        </w:rPr>
        <w:t>fulfilment</w:t>
      </w:r>
      <w:r w:rsidRPr="006F5E25">
        <w:rPr>
          <w:rFonts w:ascii="Times New Roman" w:eastAsia="Times New Roman" w:hAnsi="Times New Roman" w:cs="Times New Roman"/>
          <w:sz w:val="24"/>
          <w:szCs w:val="24"/>
        </w:rPr>
        <w:t xml:space="preserve"> of its obligations herein, if this delay is caused by a </w:t>
      </w:r>
      <w:r w:rsidRPr="006F5E25">
        <w:rPr>
          <w:rFonts w:ascii="Times New Roman" w:eastAsia="Times New Roman" w:hAnsi="Times New Roman" w:cs="Times New Roman"/>
          <w:i/>
          <w:sz w:val="24"/>
          <w:szCs w:val="24"/>
        </w:rPr>
        <w:t>Force majeure</w:t>
      </w:r>
      <w:r w:rsidRPr="006F5E25">
        <w:rPr>
          <w:rFonts w:ascii="Times New Roman" w:eastAsia="Times New Roman" w:hAnsi="Times New Roman" w:cs="Times New Roman"/>
          <w:sz w:val="24"/>
          <w:szCs w:val="24"/>
        </w:rPr>
        <w:t xml:space="preserve">. However, this Force majeure clause applies only if the events take place after the signature of this Contract, so that it makes impossible or unduly burdensome for one of the parties to </w:t>
      </w:r>
      <w:r w:rsidR="009C4B97" w:rsidRPr="006F5E25">
        <w:rPr>
          <w:rFonts w:ascii="Times New Roman" w:eastAsia="Times New Roman" w:hAnsi="Times New Roman" w:cs="Times New Roman"/>
          <w:sz w:val="24"/>
          <w:szCs w:val="24"/>
        </w:rPr>
        <w:t>fulfil</w:t>
      </w:r>
      <w:r w:rsidRPr="006F5E25">
        <w:rPr>
          <w:rFonts w:ascii="Times New Roman" w:eastAsia="Times New Roman" w:hAnsi="Times New Roman" w:cs="Times New Roman"/>
          <w:sz w:val="24"/>
          <w:szCs w:val="24"/>
        </w:rPr>
        <w:t xml:space="preserve"> its obligations. </w:t>
      </w:r>
    </w:p>
    <w:p w14:paraId="3097CC05" w14:textId="77777777" w:rsidR="00CE6D55" w:rsidRPr="006F5E25" w:rsidRDefault="00CE6D55" w:rsidP="00613DD0">
      <w:pPr>
        <w:spacing w:line="240" w:lineRule="auto"/>
        <w:rPr>
          <w:rFonts w:ascii="Times New Roman" w:eastAsia="Times New Roman" w:hAnsi="Times New Roman" w:cs="Times New Roman"/>
          <w:sz w:val="24"/>
          <w:szCs w:val="24"/>
        </w:rPr>
      </w:pPr>
    </w:p>
    <w:p w14:paraId="3AB5D439" w14:textId="084A6241" w:rsidR="00B70CC8" w:rsidRPr="006F5E25" w:rsidRDefault="00CA1328" w:rsidP="00613DD0">
      <w:pPr>
        <w:pStyle w:val="ListParagraph"/>
        <w:numPr>
          <w:ilvl w:val="0"/>
          <w:numId w:val="12"/>
        </w:numPr>
        <w:spacing w:after="0" w:line="240" w:lineRule="auto"/>
        <w:jc w:val="both"/>
        <w:rPr>
          <w:rFonts w:ascii="Times New Roman" w:eastAsia="Times New Roman" w:hAnsi="Times New Roman" w:cs="Times New Roman"/>
          <w:sz w:val="24"/>
          <w:szCs w:val="24"/>
        </w:rPr>
      </w:pPr>
      <w:r w:rsidRPr="006F5E25">
        <w:rPr>
          <w:rFonts w:ascii="Times New Roman" w:hAnsi="Times New Roman" w:cs="Times New Roman"/>
          <w:sz w:val="24"/>
          <w:szCs w:val="24"/>
        </w:rPr>
        <w:t xml:space="preserve">Any notice given pursuant to this Contract shall be in writing and delivered, or sent by prepaid post </w:t>
      </w:r>
      <w:r w:rsidR="004507A0" w:rsidRPr="006F5E25">
        <w:rPr>
          <w:rFonts w:ascii="Times New Roman" w:hAnsi="Times New Roman" w:cs="Times New Roman"/>
          <w:sz w:val="24"/>
          <w:szCs w:val="24"/>
        </w:rPr>
        <w:t xml:space="preserve">or facsimile to the other Party. </w:t>
      </w:r>
    </w:p>
    <w:p w14:paraId="65DA7625" w14:textId="77777777" w:rsidR="00CA1328" w:rsidRPr="006F5E25" w:rsidRDefault="00CA1328" w:rsidP="00613DD0">
      <w:pPr>
        <w:spacing w:line="240" w:lineRule="auto"/>
        <w:jc w:val="both"/>
        <w:rPr>
          <w:rFonts w:ascii="Times New Roman" w:eastAsia="Times New Roman" w:hAnsi="Times New Roman" w:cs="Times New Roman"/>
          <w:vanish/>
          <w:sz w:val="24"/>
          <w:szCs w:val="24"/>
        </w:rPr>
      </w:pPr>
    </w:p>
    <w:p w14:paraId="00000049" w14:textId="6AD60898" w:rsidR="009A2962" w:rsidRPr="006F5E25" w:rsidRDefault="00745E11" w:rsidP="00613DD0">
      <w:pPr>
        <w:pStyle w:val="ListParagraph"/>
        <w:widowControl w:val="0"/>
        <w:numPr>
          <w:ilvl w:val="0"/>
          <w:numId w:val="12"/>
        </w:numPr>
        <w:pBdr>
          <w:top w:val="nil"/>
          <w:left w:val="nil"/>
          <w:bottom w:val="nil"/>
          <w:right w:val="nil"/>
          <w:between w:val="nil"/>
        </w:pBdr>
        <w:spacing w:after="0" w:line="240" w:lineRule="auto"/>
        <w:ind w:right="57"/>
        <w:jc w:val="both"/>
        <w:rPr>
          <w:rFonts w:ascii="Times New Roman" w:hAnsi="Times New Roman" w:cs="Times New Roman"/>
          <w:sz w:val="24"/>
          <w:szCs w:val="24"/>
        </w:rPr>
      </w:pPr>
      <w:r w:rsidRPr="006F5E25">
        <w:rPr>
          <w:rFonts w:ascii="Times New Roman" w:hAnsi="Times New Roman" w:cs="Times New Roman"/>
          <w:sz w:val="24"/>
          <w:szCs w:val="24"/>
        </w:rPr>
        <w:t xml:space="preserve">The entire </w:t>
      </w:r>
      <w:r w:rsidR="00AF0443" w:rsidRPr="006F5E25">
        <w:rPr>
          <w:rFonts w:ascii="Times New Roman" w:hAnsi="Times New Roman" w:cs="Times New Roman"/>
          <w:sz w:val="24"/>
          <w:szCs w:val="24"/>
        </w:rPr>
        <w:t>Agreement</w:t>
      </w:r>
      <w:r w:rsidRPr="006F5E25">
        <w:rPr>
          <w:rFonts w:ascii="Times New Roman" w:hAnsi="Times New Roman" w:cs="Times New Roman"/>
          <w:sz w:val="24"/>
          <w:szCs w:val="24"/>
        </w:rPr>
        <w:t xml:space="preserve"> between the parties is composed of</w:t>
      </w:r>
      <w:r w:rsidR="00283114" w:rsidRPr="006F5E25">
        <w:rPr>
          <w:rFonts w:ascii="Times New Roman" w:hAnsi="Times New Roman" w:cs="Times New Roman"/>
          <w:sz w:val="24"/>
          <w:szCs w:val="24"/>
        </w:rPr>
        <w:t xml:space="preserve"> the </w:t>
      </w:r>
      <w:r w:rsidRPr="006F5E25">
        <w:rPr>
          <w:rFonts w:ascii="Times New Roman" w:hAnsi="Times New Roman" w:cs="Times New Roman"/>
          <w:sz w:val="24"/>
          <w:szCs w:val="24"/>
        </w:rPr>
        <w:t xml:space="preserve">: </w:t>
      </w:r>
    </w:p>
    <w:p w14:paraId="244DB199" w14:textId="77777777" w:rsidR="001A3976" w:rsidRPr="006F5E25" w:rsidRDefault="001A3976" w:rsidP="00613DD0">
      <w:pPr>
        <w:widowControl w:val="0"/>
        <w:pBdr>
          <w:top w:val="nil"/>
          <w:left w:val="nil"/>
          <w:bottom w:val="nil"/>
          <w:right w:val="nil"/>
          <w:between w:val="nil"/>
        </w:pBdr>
        <w:spacing w:line="240" w:lineRule="auto"/>
        <w:ind w:right="57"/>
        <w:jc w:val="both"/>
        <w:rPr>
          <w:rFonts w:ascii="Times New Roman" w:hAnsi="Times New Roman" w:cs="Times New Roman"/>
          <w:sz w:val="24"/>
          <w:szCs w:val="24"/>
        </w:rPr>
      </w:pPr>
    </w:p>
    <w:p w14:paraId="14577939" w14:textId="75A4FAA2" w:rsidR="00AF0443" w:rsidRPr="006F5E25" w:rsidRDefault="00CD0E24" w:rsidP="00613DD0">
      <w:pPr>
        <w:pStyle w:val="ListParagraph"/>
        <w:widowControl w:val="0"/>
        <w:numPr>
          <w:ilvl w:val="0"/>
          <w:numId w:val="1"/>
        </w:numPr>
        <w:pBdr>
          <w:top w:val="nil"/>
          <w:left w:val="nil"/>
          <w:bottom w:val="nil"/>
          <w:right w:val="nil"/>
          <w:between w:val="nil"/>
        </w:pBdr>
        <w:spacing w:after="0" w:line="240" w:lineRule="auto"/>
        <w:rPr>
          <w:rFonts w:ascii="Times New Roman" w:hAnsi="Times New Roman" w:cs="Times New Roman"/>
          <w:sz w:val="24"/>
          <w:szCs w:val="24"/>
        </w:rPr>
      </w:pPr>
      <w:r w:rsidRPr="006F5E25">
        <w:rPr>
          <w:rFonts w:ascii="Times New Roman" w:hAnsi="Times New Roman" w:cs="Times New Roman"/>
          <w:sz w:val="24"/>
          <w:szCs w:val="24"/>
        </w:rPr>
        <w:t>Contract</w:t>
      </w:r>
    </w:p>
    <w:p w14:paraId="31D9F57D" w14:textId="31214121" w:rsidR="004F7943" w:rsidRPr="006F5E25" w:rsidRDefault="00283114" w:rsidP="00613DD0">
      <w:pPr>
        <w:pStyle w:val="ListParagraph"/>
        <w:widowControl w:val="0"/>
        <w:numPr>
          <w:ilvl w:val="0"/>
          <w:numId w:val="1"/>
        </w:numPr>
        <w:pBdr>
          <w:top w:val="nil"/>
          <w:left w:val="nil"/>
          <w:bottom w:val="nil"/>
          <w:right w:val="nil"/>
          <w:between w:val="nil"/>
        </w:pBdr>
        <w:spacing w:after="0" w:line="240" w:lineRule="auto"/>
        <w:rPr>
          <w:rFonts w:ascii="Times New Roman" w:hAnsi="Times New Roman" w:cs="Times New Roman"/>
          <w:sz w:val="24"/>
          <w:szCs w:val="24"/>
        </w:rPr>
      </w:pPr>
      <w:r w:rsidRPr="006F5E25">
        <w:rPr>
          <w:rFonts w:ascii="Times New Roman" w:hAnsi="Times New Roman" w:cs="Times New Roman"/>
          <w:sz w:val="24"/>
          <w:szCs w:val="24"/>
        </w:rPr>
        <w:t>T</w:t>
      </w:r>
      <w:r w:rsidR="004507A0" w:rsidRPr="006F5E25">
        <w:rPr>
          <w:rFonts w:ascii="Times New Roman" w:hAnsi="Times New Roman" w:cs="Times New Roman"/>
          <w:sz w:val="24"/>
          <w:szCs w:val="24"/>
        </w:rPr>
        <w:t>erms of reference</w:t>
      </w:r>
      <w:r w:rsidR="00375647" w:rsidRPr="006F5E25">
        <w:rPr>
          <w:rFonts w:ascii="Times New Roman" w:hAnsi="Times New Roman" w:cs="Times New Roman"/>
          <w:sz w:val="24"/>
          <w:szCs w:val="24"/>
        </w:rPr>
        <w:t xml:space="preserve"> </w:t>
      </w:r>
    </w:p>
    <w:p w14:paraId="52426B9A" w14:textId="50EC64B5" w:rsidR="00375647" w:rsidRPr="006F5E25" w:rsidRDefault="00375647" w:rsidP="00613DD0">
      <w:pPr>
        <w:pStyle w:val="ListParagraph"/>
        <w:widowControl w:val="0"/>
        <w:numPr>
          <w:ilvl w:val="0"/>
          <w:numId w:val="1"/>
        </w:numPr>
        <w:pBdr>
          <w:top w:val="nil"/>
          <w:left w:val="nil"/>
          <w:bottom w:val="nil"/>
          <w:right w:val="nil"/>
          <w:between w:val="nil"/>
        </w:pBdr>
        <w:spacing w:after="0" w:line="240" w:lineRule="auto"/>
        <w:rPr>
          <w:rFonts w:ascii="Times New Roman" w:hAnsi="Times New Roman" w:cs="Times New Roman"/>
          <w:sz w:val="24"/>
          <w:szCs w:val="24"/>
        </w:rPr>
      </w:pPr>
      <w:r w:rsidRPr="006F5E25">
        <w:rPr>
          <w:rFonts w:ascii="Times New Roman" w:hAnsi="Times New Roman" w:cs="Times New Roman"/>
          <w:sz w:val="24"/>
          <w:szCs w:val="24"/>
        </w:rPr>
        <w:t xml:space="preserve">Financial offer. </w:t>
      </w:r>
    </w:p>
    <w:p w14:paraId="7311D3B3" w14:textId="4EA27241" w:rsidR="00507900" w:rsidRPr="006F5E25" w:rsidRDefault="00507900" w:rsidP="00613DD0">
      <w:pPr>
        <w:pStyle w:val="ListParagraph"/>
        <w:widowControl w:val="0"/>
        <w:numPr>
          <w:ilvl w:val="0"/>
          <w:numId w:val="1"/>
        </w:numPr>
        <w:pBdr>
          <w:top w:val="nil"/>
          <w:left w:val="nil"/>
          <w:bottom w:val="nil"/>
          <w:right w:val="nil"/>
          <w:between w:val="nil"/>
        </w:pBdr>
        <w:spacing w:after="0" w:line="240" w:lineRule="auto"/>
        <w:rPr>
          <w:rFonts w:ascii="Times New Roman" w:hAnsi="Times New Roman" w:cs="Times New Roman"/>
          <w:sz w:val="24"/>
          <w:szCs w:val="24"/>
        </w:rPr>
      </w:pPr>
      <w:r w:rsidRPr="006F5E25">
        <w:rPr>
          <w:rFonts w:ascii="Times New Roman" w:hAnsi="Times New Roman" w:cs="Times New Roman"/>
          <w:sz w:val="24"/>
          <w:szCs w:val="24"/>
        </w:rPr>
        <w:t>List of staff members,</w:t>
      </w:r>
    </w:p>
    <w:p w14:paraId="7C733F6C" w14:textId="77777777" w:rsidR="00AF0443" w:rsidRPr="006F5E25" w:rsidRDefault="00AF0443" w:rsidP="00613DD0">
      <w:pPr>
        <w:spacing w:line="240" w:lineRule="auto"/>
        <w:jc w:val="both"/>
        <w:rPr>
          <w:rFonts w:ascii="Times New Roman" w:hAnsi="Times New Roman" w:cs="Times New Roman"/>
          <w:sz w:val="24"/>
          <w:szCs w:val="24"/>
        </w:rPr>
      </w:pPr>
    </w:p>
    <w:p w14:paraId="4E2AE62E" w14:textId="77777777" w:rsidR="004B2939" w:rsidRPr="006F5E25" w:rsidRDefault="004B2939" w:rsidP="00613DD0">
      <w:pPr>
        <w:spacing w:line="240" w:lineRule="auto"/>
        <w:jc w:val="both"/>
        <w:rPr>
          <w:rFonts w:ascii="Times New Roman" w:hAnsi="Times New Roman" w:cs="Times New Roman"/>
          <w:sz w:val="24"/>
          <w:szCs w:val="24"/>
        </w:rPr>
      </w:pPr>
    </w:p>
    <w:p w14:paraId="302F8916" w14:textId="035BC990" w:rsidR="006E20A2" w:rsidRPr="006F5E25" w:rsidRDefault="00283114" w:rsidP="00613DD0">
      <w:pPr>
        <w:spacing w:line="240" w:lineRule="auto"/>
        <w:jc w:val="both"/>
        <w:rPr>
          <w:rFonts w:ascii="Times New Roman" w:hAnsi="Times New Roman" w:cs="Times New Roman"/>
          <w:sz w:val="24"/>
          <w:szCs w:val="24"/>
        </w:rPr>
      </w:pPr>
      <w:r w:rsidRPr="006F5E25">
        <w:rPr>
          <w:rFonts w:ascii="Times New Roman" w:hAnsi="Times New Roman" w:cs="Times New Roman"/>
          <w:sz w:val="24"/>
          <w:szCs w:val="24"/>
        </w:rPr>
        <w:t>Done in English in 3 (three) originals documents, 2 (two</w:t>
      </w:r>
      <w:r w:rsidR="006E20A2" w:rsidRPr="006F5E25">
        <w:rPr>
          <w:rFonts w:ascii="Times New Roman" w:hAnsi="Times New Roman" w:cs="Times New Roman"/>
          <w:sz w:val="24"/>
          <w:szCs w:val="24"/>
        </w:rPr>
        <w:t xml:space="preserve">) originals being for the </w:t>
      </w:r>
      <w:r w:rsidR="00E474F9" w:rsidRPr="006F5E25">
        <w:rPr>
          <w:rFonts w:ascii="Times New Roman" w:hAnsi="Times New Roman" w:cs="Times New Roman"/>
          <w:sz w:val="24"/>
          <w:szCs w:val="24"/>
        </w:rPr>
        <w:t xml:space="preserve">RYCO </w:t>
      </w:r>
      <w:r w:rsidR="006E20A2" w:rsidRPr="006F5E25">
        <w:rPr>
          <w:rFonts w:ascii="Times New Roman" w:hAnsi="Times New Roman" w:cs="Times New Roman"/>
          <w:sz w:val="24"/>
          <w:szCs w:val="24"/>
        </w:rPr>
        <w:t>and 1 (one) original being for the</w:t>
      </w:r>
      <w:r w:rsidR="00E474F9" w:rsidRPr="006F5E25">
        <w:rPr>
          <w:rFonts w:ascii="Times New Roman" w:hAnsi="Times New Roman" w:cs="Times New Roman"/>
          <w:sz w:val="24"/>
          <w:szCs w:val="24"/>
        </w:rPr>
        <w:t xml:space="preserve"> Insurer</w:t>
      </w:r>
      <w:r w:rsidR="006E20A2" w:rsidRPr="006F5E25">
        <w:rPr>
          <w:rFonts w:ascii="Times New Roman" w:hAnsi="Times New Roman" w:cs="Times New Roman"/>
          <w:sz w:val="24"/>
          <w:szCs w:val="24"/>
        </w:rPr>
        <w:t>.</w:t>
      </w:r>
    </w:p>
    <w:p w14:paraId="1F51A831" w14:textId="77777777" w:rsidR="00B70CC8" w:rsidRPr="006F5E25" w:rsidRDefault="00B70CC8" w:rsidP="00613DD0">
      <w:pPr>
        <w:spacing w:line="240" w:lineRule="auto"/>
        <w:jc w:val="both"/>
        <w:rPr>
          <w:rFonts w:ascii="Times New Roman" w:eastAsia="Garamond" w:hAnsi="Times New Roman" w:cs="Times New Roman"/>
          <w:sz w:val="24"/>
          <w:szCs w:val="24"/>
          <w:lang w:val="en-GB"/>
        </w:rPr>
      </w:pPr>
    </w:p>
    <w:p w14:paraId="1CC930F3" w14:textId="314FB90B" w:rsidR="00D83B89" w:rsidRPr="006F5E25" w:rsidRDefault="00D83B89" w:rsidP="00613DD0">
      <w:pPr>
        <w:spacing w:line="240" w:lineRule="auto"/>
        <w:rPr>
          <w:rFonts w:ascii="Times New Roman" w:eastAsia="Times New Roman" w:hAnsi="Times New Roman" w:cs="Times New Roman"/>
          <w:sz w:val="24"/>
          <w:szCs w:val="24"/>
        </w:rPr>
      </w:pPr>
      <w:r w:rsidRPr="006F5E25">
        <w:rPr>
          <w:rFonts w:ascii="Times New Roman" w:eastAsia="Times New Roman" w:hAnsi="Times New Roman" w:cs="Times New Roman"/>
          <w:sz w:val="24"/>
          <w:szCs w:val="24"/>
        </w:rPr>
        <w:t xml:space="preserve">IN WITNESS WHEREOF RYCO and the </w:t>
      </w:r>
      <w:r w:rsidR="00446F2A" w:rsidRPr="00446F2A">
        <w:rPr>
          <w:rFonts w:ascii="Times New Roman" w:hAnsi="Times New Roman" w:cs="Times New Roman"/>
          <w:sz w:val="24"/>
          <w:szCs w:val="24"/>
          <w:lang w:val="en-GB"/>
        </w:rPr>
        <w:t>Insurer</w:t>
      </w:r>
      <w:r w:rsidR="00446F2A" w:rsidRPr="006F5E25">
        <w:rPr>
          <w:rFonts w:ascii="Times New Roman" w:eastAsia="Times New Roman" w:hAnsi="Times New Roman" w:cs="Times New Roman"/>
          <w:sz w:val="24"/>
          <w:szCs w:val="24"/>
        </w:rPr>
        <w:t xml:space="preserve"> </w:t>
      </w:r>
      <w:r w:rsidRPr="006F5E25">
        <w:rPr>
          <w:rFonts w:ascii="Times New Roman" w:eastAsia="Times New Roman" w:hAnsi="Times New Roman" w:cs="Times New Roman"/>
          <w:sz w:val="24"/>
          <w:szCs w:val="24"/>
        </w:rPr>
        <w:t xml:space="preserve">have caused the present Contract to be executed. </w:t>
      </w:r>
    </w:p>
    <w:p w14:paraId="3AFA9CA9" w14:textId="77777777" w:rsidR="00D83B89" w:rsidRPr="006F5E25" w:rsidRDefault="00D83B89" w:rsidP="00613DD0">
      <w:pPr>
        <w:spacing w:line="240" w:lineRule="auto"/>
        <w:rPr>
          <w:rFonts w:ascii="Times New Roman" w:eastAsia="Times New Roman" w:hAnsi="Times New Roman" w:cs="Times New Roman"/>
          <w:b/>
          <w:sz w:val="24"/>
          <w:szCs w:val="24"/>
        </w:rPr>
      </w:pPr>
    </w:p>
    <w:p w14:paraId="7A5D23ED" w14:textId="77777777" w:rsidR="00BB5BA4" w:rsidRPr="006F5E25" w:rsidRDefault="00BB5BA4" w:rsidP="00613DD0">
      <w:pPr>
        <w:spacing w:line="240" w:lineRule="auto"/>
        <w:rPr>
          <w:rFonts w:ascii="Times New Roman" w:eastAsia="Times New Roman" w:hAnsi="Times New Roman" w:cs="Times New Roman"/>
          <w:b/>
          <w:sz w:val="24"/>
          <w:szCs w:val="24"/>
        </w:rPr>
      </w:pPr>
    </w:p>
    <w:p w14:paraId="62383873" w14:textId="77777777" w:rsidR="00BB5BA4" w:rsidRPr="006F5E25" w:rsidRDefault="00BB5BA4" w:rsidP="00613DD0">
      <w:pPr>
        <w:spacing w:line="240" w:lineRule="auto"/>
        <w:rPr>
          <w:rFonts w:ascii="Times New Roman" w:eastAsia="Times New Roman" w:hAnsi="Times New Roman" w:cs="Times New Roman"/>
          <w:b/>
          <w:sz w:val="24"/>
          <w:szCs w:val="24"/>
        </w:rPr>
      </w:pPr>
    </w:p>
    <w:p w14:paraId="27E8C0AB" w14:textId="77777777" w:rsidR="00223E56" w:rsidRPr="006F5E25" w:rsidRDefault="00223E56" w:rsidP="00613DD0">
      <w:pPr>
        <w:spacing w:line="240" w:lineRule="auto"/>
        <w:rPr>
          <w:rFonts w:ascii="Times New Roman" w:eastAsia="Times New Roman" w:hAnsi="Times New Roman" w:cs="Times New Roman"/>
          <w:b/>
          <w:sz w:val="24"/>
          <w:szCs w:val="24"/>
        </w:rPr>
      </w:pPr>
    </w:p>
    <w:p w14:paraId="27342A27" w14:textId="77777777" w:rsidR="00223E56" w:rsidRPr="006F5E25" w:rsidRDefault="00223E56" w:rsidP="00613DD0">
      <w:pPr>
        <w:spacing w:line="240" w:lineRule="auto"/>
        <w:rPr>
          <w:rFonts w:ascii="Times New Roman" w:eastAsia="Times New Roman" w:hAnsi="Times New Roman" w:cs="Times New Roman"/>
          <w:b/>
          <w:sz w:val="24"/>
          <w:szCs w:val="24"/>
        </w:rPr>
      </w:pPr>
    </w:p>
    <w:p w14:paraId="6A36F4D6" w14:textId="53EF0474" w:rsidR="000F255D" w:rsidRPr="006F5E25" w:rsidRDefault="000F255D" w:rsidP="00613DD0">
      <w:pPr>
        <w:spacing w:line="240" w:lineRule="auto"/>
        <w:rPr>
          <w:rFonts w:ascii="Times New Roman" w:hAnsi="Times New Roman" w:cs="Times New Roman"/>
          <w:b/>
          <w:sz w:val="24"/>
          <w:szCs w:val="24"/>
          <w:lang w:val="en-GB"/>
        </w:rPr>
      </w:pPr>
      <w:r w:rsidRPr="006F5E25">
        <w:rPr>
          <w:rFonts w:ascii="Times New Roman" w:hAnsi="Times New Roman" w:cs="Times New Roman"/>
          <w:b/>
          <w:sz w:val="24"/>
          <w:szCs w:val="24"/>
          <w:lang w:val="en-GB"/>
        </w:rPr>
        <w:t>For the</w:t>
      </w:r>
      <w:r w:rsidR="00DC437F" w:rsidRPr="006F5E25">
        <w:rPr>
          <w:rFonts w:ascii="Times New Roman" w:eastAsia="Times New Roman" w:hAnsi="Times New Roman" w:cs="Times New Roman"/>
          <w:b/>
          <w:sz w:val="24"/>
          <w:szCs w:val="24"/>
        </w:rPr>
        <w:t xml:space="preserve"> Policyholder</w:t>
      </w:r>
      <w:r w:rsidRPr="006F5E25">
        <w:rPr>
          <w:rFonts w:ascii="Times New Roman" w:hAnsi="Times New Roman" w:cs="Times New Roman"/>
          <w:b/>
          <w:sz w:val="24"/>
          <w:szCs w:val="24"/>
          <w:lang w:val="en-GB"/>
        </w:rPr>
        <w:t>:</w:t>
      </w:r>
      <w:r w:rsidRPr="006F5E25">
        <w:rPr>
          <w:rFonts w:ascii="Times New Roman" w:hAnsi="Times New Roman" w:cs="Times New Roman"/>
          <w:b/>
          <w:sz w:val="24"/>
          <w:szCs w:val="24"/>
          <w:lang w:val="en-GB"/>
        </w:rPr>
        <w:tab/>
      </w:r>
      <w:r w:rsidRPr="006F5E25">
        <w:rPr>
          <w:rFonts w:ascii="Times New Roman" w:hAnsi="Times New Roman" w:cs="Times New Roman"/>
          <w:b/>
          <w:sz w:val="24"/>
          <w:szCs w:val="24"/>
          <w:lang w:val="en-GB"/>
        </w:rPr>
        <w:tab/>
      </w:r>
      <w:r w:rsidRPr="006F5E25">
        <w:rPr>
          <w:rFonts w:ascii="Times New Roman" w:hAnsi="Times New Roman" w:cs="Times New Roman"/>
          <w:b/>
          <w:sz w:val="24"/>
          <w:szCs w:val="24"/>
          <w:lang w:val="en-GB"/>
        </w:rPr>
        <w:tab/>
      </w:r>
      <w:r w:rsidRPr="006F5E25">
        <w:rPr>
          <w:rFonts w:ascii="Times New Roman" w:hAnsi="Times New Roman" w:cs="Times New Roman"/>
          <w:b/>
          <w:sz w:val="24"/>
          <w:szCs w:val="24"/>
          <w:lang w:val="en-GB"/>
        </w:rPr>
        <w:tab/>
      </w:r>
      <w:r w:rsidR="00B66C5C" w:rsidRPr="006F5E25">
        <w:rPr>
          <w:rFonts w:ascii="Times New Roman" w:hAnsi="Times New Roman" w:cs="Times New Roman"/>
          <w:b/>
          <w:sz w:val="24"/>
          <w:szCs w:val="24"/>
          <w:lang w:val="en-GB"/>
        </w:rPr>
        <w:tab/>
      </w:r>
      <w:r w:rsidR="00DC437F" w:rsidRPr="006F5E25">
        <w:rPr>
          <w:rFonts w:ascii="Times New Roman" w:hAnsi="Times New Roman" w:cs="Times New Roman"/>
          <w:b/>
          <w:sz w:val="24"/>
          <w:szCs w:val="24"/>
          <w:lang w:val="en-GB"/>
        </w:rPr>
        <w:tab/>
      </w:r>
      <w:r w:rsidRPr="006F5E25">
        <w:rPr>
          <w:rFonts w:ascii="Times New Roman" w:hAnsi="Times New Roman" w:cs="Times New Roman"/>
          <w:b/>
          <w:sz w:val="24"/>
          <w:szCs w:val="24"/>
          <w:lang w:val="en-GB"/>
        </w:rPr>
        <w:t>For the</w:t>
      </w:r>
      <w:r w:rsidR="00B66C5C" w:rsidRPr="006F5E25">
        <w:rPr>
          <w:rFonts w:ascii="Times New Roman" w:eastAsia="Times New Roman" w:hAnsi="Times New Roman" w:cs="Times New Roman"/>
          <w:b/>
          <w:sz w:val="24"/>
          <w:szCs w:val="24"/>
        </w:rPr>
        <w:t xml:space="preserve"> </w:t>
      </w:r>
      <w:r w:rsidR="00DC437F" w:rsidRPr="006F5E25">
        <w:rPr>
          <w:rFonts w:ascii="Times New Roman" w:hAnsi="Times New Roman" w:cs="Times New Roman"/>
          <w:b/>
          <w:sz w:val="24"/>
          <w:szCs w:val="24"/>
          <w:lang w:val="en-GB"/>
        </w:rPr>
        <w:t>Insurer</w:t>
      </w:r>
    </w:p>
    <w:p w14:paraId="24AFC43C" w14:textId="77777777" w:rsidR="00B66C5C" w:rsidRPr="006F5E25" w:rsidRDefault="00B66C5C" w:rsidP="00613DD0">
      <w:pPr>
        <w:spacing w:line="240" w:lineRule="auto"/>
        <w:jc w:val="both"/>
        <w:rPr>
          <w:rFonts w:ascii="Times New Roman" w:eastAsia="Times New Roman" w:hAnsi="Times New Roman" w:cs="Times New Roman"/>
          <w:b/>
          <w:sz w:val="24"/>
          <w:szCs w:val="24"/>
        </w:rPr>
      </w:pPr>
    </w:p>
    <w:p w14:paraId="56244299" w14:textId="77777777" w:rsidR="0092100B" w:rsidRPr="006F5E25" w:rsidRDefault="0092100B" w:rsidP="00613DD0">
      <w:pPr>
        <w:spacing w:line="240" w:lineRule="auto"/>
        <w:jc w:val="both"/>
        <w:rPr>
          <w:rFonts w:ascii="Times New Roman" w:eastAsia="Times New Roman" w:hAnsi="Times New Roman" w:cs="Times New Roman"/>
          <w:b/>
          <w:sz w:val="24"/>
          <w:szCs w:val="24"/>
        </w:rPr>
      </w:pPr>
    </w:p>
    <w:p w14:paraId="2D32B7C8" w14:textId="051F2229" w:rsidR="00D83B89" w:rsidRPr="006F5E25" w:rsidRDefault="00D83B89" w:rsidP="00613DD0">
      <w:pPr>
        <w:spacing w:line="240" w:lineRule="auto"/>
        <w:jc w:val="both"/>
        <w:rPr>
          <w:rFonts w:ascii="Times New Roman" w:eastAsia="Times New Roman" w:hAnsi="Times New Roman" w:cs="Times New Roman"/>
          <w:b/>
          <w:sz w:val="24"/>
          <w:szCs w:val="24"/>
        </w:rPr>
      </w:pPr>
      <w:r w:rsidRPr="006F5E25">
        <w:rPr>
          <w:rFonts w:ascii="Times New Roman" w:eastAsia="Times New Roman" w:hAnsi="Times New Roman" w:cs="Times New Roman"/>
          <w:b/>
          <w:sz w:val="24"/>
          <w:szCs w:val="24"/>
        </w:rPr>
        <w:lastRenderedPageBreak/>
        <w:t xml:space="preserve">M. </w:t>
      </w:r>
      <w:proofErr w:type="spellStart"/>
      <w:r w:rsidRPr="006F5E25">
        <w:rPr>
          <w:rFonts w:ascii="Times New Roman" w:eastAsia="Times New Roman" w:hAnsi="Times New Roman" w:cs="Times New Roman"/>
          <w:b/>
          <w:sz w:val="24"/>
          <w:szCs w:val="24"/>
        </w:rPr>
        <w:t>Djuro</w:t>
      </w:r>
      <w:proofErr w:type="spellEnd"/>
      <w:r w:rsidRPr="006F5E25">
        <w:rPr>
          <w:rFonts w:ascii="Times New Roman" w:eastAsia="Times New Roman" w:hAnsi="Times New Roman" w:cs="Times New Roman"/>
          <w:b/>
          <w:sz w:val="24"/>
          <w:szCs w:val="24"/>
        </w:rPr>
        <w:t xml:space="preserve"> </w:t>
      </w:r>
      <w:proofErr w:type="spellStart"/>
      <w:r w:rsidRPr="006F5E25">
        <w:rPr>
          <w:rFonts w:ascii="Times New Roman" w:eastAsia="Times New Roman" w:hAnsi="Times New Roman" w:cs="Times New Roman"/>
          <w:b/>
          <w:sz w:val="24"/>
          <w:szCs w:val="24"/>
        </w:rPr>
        <w:t>Blanusa</w:t>
      </w:r>
      <w:proofErr w:type="spellEnd"/>
      <w:r w:rsidRPr="006F5E25">
        <w:rPr>
          <w:rFonts w:ascii="Times New Roman" w:eastAsia="Times New Roman" w:hAnsi="Times New Roman" w:cs="Times New Roman"/>
          <w:b/>
          <w:sz w:val="24"/>
          <w:szCs w:val="24"/>
        </w:rPr>
        <w:tab/>
      </w:r>
      <w:r w:rsidRPr="006F5E25">
        <w:rPr>
          <w:rFonts w:ascii="Times New Roman" w:eastAsia="Times New Roman" w:hAnsi="Times New Roman" w:cs="Times New Roman"/>
          <w:b/>
          <w:sz w:val="24"/>
          <w:szCs w:val="24"/>
        </w:rPr>
        <w:tab/>
      </w:r>
      <w:r w:rsidRPr="006F5E25">
        <w:rPr>
          <w:rFonts w:ascii="Times New Roman" w:eastAsia="Times New Roman" w:hAnsi="Times New Roman" w:cs="Times New Roman"/>
          <w:b/>
          <w:sz w:val="24"/>
          <w:szCs w:val="24"/>
        </w:rPr>
        <w:tab/>
      </w:r>
      <w:r w:rsidRPr="006F5E25">
        <w:rPr>
          <w:rFonts w:ascii="Times New Roman" w:eastAsia="Times New Roman" w:hAnsi="Times New Roman" w:cs="Times New Roman"/>
          <w:b/>
          <w:sz w:val="24"/>
          <w:szCs w:val="24"/>
        </w:rPr>
        <w:tab/>
      </w:r>
      <w:r w:rsidRPr="006F5E25">
        <w:rPr>
          <w:rFonts w:ascii="Times New Roman" w:eastAsia="Times New Roman" w:hAnsi="Times New Roman" w:cs="Times New Roman"/>
          <w:b/>
          <w:sz w:val="24"/>
          <w:szCs w:val="24"/>
        </w:rPr>
        <w:tab/>
      </w:r>
      <w:r w:rsidRPr="006F5E25">
        <w:rPr>
          <w:rFonts w:ascii="Times New Roman" w:eastAsia="Times New Roman" w:hAnsi="Times New Roman" w:cs="Times New Roman"/>
          <w:b/>
          <w:sz w:val="24"/>
          <w:szCs w:val="24"/>
        </w:rPr>
        <w:tab/>
      </w:r>
      <w:r w:rsidRPr="006F5E25">
        <w:rPr>
          <w:rFonts w:ascii="Times New Roman" w:eastAsia="Times New Roman" w:hAnsi="Times New Roman" w:cs="Times New Roman"/>
          <w:b/>
          <w:sz w:val="24"/>
          <w:szCs w:val="24"/>
        </w:rPr>
        <w:tab/>
      </w:r>
      <w:proofErr w:type="spellStart"/>
      <w:r w:rsidR="005C69E7">
        <w:rPr>
          <w:rFonts w:ascii="Times New Roman" w:eastAsia="Times New Roman" w:hAnsi="Times New Roman" w:cs="Times New Roman"/>
          <w:b/>
          <w:sz w:val="24"/>
          <w:szCs w:val="24"/>
        </w:rPr>
        <w:t>Mrs</w:t>
      </w:r>
      <w:proofErr w:type="spellEnd"/>
      <w:r w:rsidR="005C69E7">
        <w:rPr>
          <w:rFonts w:ascii="Times New Roman" w:eastAsia="Times New Roman" w:hAnsi="Times New Roman" w:cs="Times New Roman"/>
          <w:b/>
          <w:sz w:val="24"/>
          <w:szCs w:val="24"/>
        </w:rPr>
        <w:t>/</w:t>
      </w:r>
      <w:proofErr w:type="spellStart"/>
      <w:r w:rsidR="005C69E7">
        <w:rPr>
          <w:rFonts w:ascii="Times New Roman" w:eastAsia="Times New Roman" w:hAnsi="Times New Roman" w:cs="Times New Roman"/>
          <w:b/>
          <w:sz w:val="24"/>
          <w:szCs w:val="24"/>
        </w:rPr>
        <w:t>Ms</w:t>
      </w:r>
      <w:proofErr w:type="spellEnd"/>
      <w:r w:rsidR="005C69E7">
        <w:rPr>
          <w:rFonts w:ascii="Times New Roman" w:eastAsia="Times New Roman" w:hAnsi="Times New Roman" w:cs="Times New Roman"/>
          <w:b/>
          <w:sz w:val="24"/>
          <w:szCs w:val="24"/>
        </w:rPr>
        <w:t xml:space="preserve">/M </w:t>
      </w:r>
      <w:r w:rsidR="000F255D" w:rsidRPr="006F5E25">
        <w:rPr>
          <w:rFonts w:ascii="Times New Roman" w:eastAsia="Times New Roman" w:hAnsi="Times New Roman" w:cs="Times New Roman"/>
          <w:b/>
          <w:sz w:val="24"/>
          <w:szCs w:val="24"/>
        </w:rPr>
        <w:t>Name/ Surname</w:t>
      </w:r>
    </w:p>
    <w:p w14:paraId="0DC14F4C" w14:textId="77777777" w:rsidR="00D83B89" w:rsidRPr="006F5E25" w:rsidRDefault="00D83B89" w:rsidP="00613DD0">
      <w:pPr>
        <w:spacing w:line="240" w:lineRule="auto"/>
        <w:rPr>
          <w:rFonts w:ascii="Times New Roman" w:eastAsia="Times New Roman" w:hAnsi="Times New Roman" w:cs="Times New Roman"/>
          <w:b/>
          <w:sz w:val="24"/>
          <w:szCs w:val="24"/>
        </w:rPr>
      </w:pPr>
    </w:p>
    <w:p w14:paraId="4C0BCFB4" w14:textId="675CB43F" w:rsidR="00D83B89" w:rsidRPr="006F5E25" w:rsidRDefault="00D83B89" w:rsidP="00613DD0">
      <w:pPr>
        <w:spacing w:line="240" w:lineRule="auto"/>
        <w:rPr>
          <w:rFonts w:ascii="Times New Roman" w:eastAsia="Times New Roman" w:hAnsi="Times New Roman" w:cs="Times New Roman"/>
          <w:b/>
          <w:i/>
          <w:sz w:val="24"/>
          <w:szCs w:val="24"/>
        </w:rPr>
      </w:pPr>
    </w:p>
    <w:p w14:paraId="4B5B1605" w14:textId="72886CCD" w:rsidR="000320F1" w:rsidRPr="006F5E25" w:rsidRDefault="00D83B89" w:rsidP="000320F1">
      <w:pPr>
        <w:spacing w:line="240" w:lineRule="auto"/>
        <w:ind w:left="6480" w:hanging="6480"/>
        <w:rPr>
          <w:rFonts w:ascii="Times New Roman" w:eastAsia="Times New Roman" w:hAnsi="Times New Roman" w:cs="Times New Roman"/>
          <w:b/>
          <w:sz w:val="24"/>
          <w:szCs w:val="24"/>
        </w:rPr>
      </w:pPr>
      <w:r w:rsidRPr="006F5E25">
        <w:rPr>
          <w:rFonts w:ascii="Times New Roman" w:eastAsia="Times New Roman" w:hAnsi="Times New Roman" w:cs="Times New Roman"/>
          <w:b/>
          <w:sz w:val="24"/>
          <w:szCs w:val="24"/>
        </w:rPr>
        <w:t xml:space="preserve">Secretary General </w:t>
      </w:r>
      <w:r w:rsidRPr="006F5E25">
        <w:rPr>
          <w:rFonts w:ascii="Times New Roman" w:eastAsia="Times New Roman" w:hAnsi="Times New Roman" w:cs="Times New Roman"/>
          <w:b/>
          <w:sz w:val="24"/>
          <w:szCs w:val="24"/>
        </w:rPr>
        <w:tab/>
      </w:r>
      <w:r w:rsidR="000F255D" w:rsidRPr="006F5E25">
        <w:rPr>
          <w:rFonts w:ascii="Times New Roman" w:eastAsia="Times New Roman" w:hAnsi="Times New Roman" w:cs="Times New Roman"/>
          <w:b/>
          <w:sz w:val="24"/>
          <w:szCs w:val="24"/>
        </w:rPr>
        <w:t>T</w:t>
      </w:r>
      <w:r w:rsidR="000320F1" w:rsidRPr="006F5E25">
        <w:rPr>
          <w:rFonts w:ascii="Times New Roman" w:eastAsia="Times New Roman" w:hAnsi="Times New Roman" w:cs="Times New Roman"/>
          <w:b/>
          <w:sz w:val="24"/>
          <w:szCs w:val="24"/>
        </w:rPr>
        <w:t>itle/Representative</w:t>
      </w:r>
    </w:p>
    <w:p w14:paraId="57CD5C46" w14:textId="5FEB9E18" w:rsidR="000320F1" w:rsidRPr="006F5E25" w:rsidRDefault="000320F1" w:rsidP="00613DD0">
      <w:pPr>
        <w:spacing w:line="240" w:lineRule="auto"/>
        <w:ind w:left="6480" w:hanging="6480"/>
        <w:rPr>
          <w:rFonts w:ascii="Times New Roman" w:eastAsia="Times New Roman" w:hAnsi="Times New Roman" w:cs="Times New Roman"/>
          <w:b/>
          <w:sz w:val="24"/>
          <w:szCs w:val="24"/>
        </w:rPr>
      </w:pPr>
    </w:p>
    <w:p w14:paraId="7ADD890C" w14:textId="77777777" w:rsidR="000320F1" w:rsidRPr="006F5E25" w:rsidRDefault="000320F1" w:rsidP="00613DD0">
      <w:pPr>
        <w:spacing w:line="240" w:lineRule="auto"/>
        <w:ind w:left="6480" w:hanging="6480"/>
        <w:rPr>
          <w:rFonts w:ascii="Times New Roman" w:eastAsia="Times New Roman" w:hAnsi="Times New Roman" w:cs="Times New Roman"/>
          <w:b/>
          <w:sz w:val="24"/>
          <w:szCs w:val="24"/>
        </w:rPr>
      </w:pPr>
    </w:p>
    <w:p w14:paraId="1FDF7BE9" w14:textId="1F46D6A8" w:rsidR="000320F1" w:rsidRPr="006F5E25" w:rsidRDefault="000320F1" w:rsidP="00613DD0">
      <w:pPr>
        <w:spacing w:line="240" w:lineRule="auto"/>
        <w:ind w:left="6480" w:hanging="6480"/>
        <w:rPr>
          <w:rFonts w:ascii="Times New Roman" w:eastAsia="Times New Roman" w:hAnsi="Times New Roman" w:cs="Times New Roman"/>
          <w:b/>
          <w:sz w:val="24"/>
          <w:szCs w:val="24"/>
        </w:rPr>
      </w:pPr>
      <w:r w:rsidRPr="006F5E25">
        <w:rPr>
          <w:rFonts w:ascii="Times New Roman" w:eastAsia="Times New Roman" w:hAnsi="Times New Roman" w:cs="Times New Roman"/>
          <w:b/>
          <w:sz w:val="24"/>
          <w:szCs w:val="24"/>
          <w:lang w:val="en-GB"/>
        </w:rPr>
        <w:t>Regional Youth Cooperation Office</w:t>
      </w:r>
      <w:r w:rsidRPr="006F5E25">
        <w:rPr>
          <w:rFonts w:ascii="Times New Roman" w:eastAsia="Times New Roman" w:hAnsi="Times New Roman" w:cs="Times New Roman"/>
          <w:b/>
          <w:sz w:val="24"/>
          <w:szCs w:val="24"/>
        </w:rPr>
        <w:t xml:space="preserve"> </w:t>
      </w:r>
      <w:r w:rsidRPr="006F5E25">
        <w:rPr>
          <w:rFonts w:ascii="Times New Roman" w:eastAsia="Times New Roman" w:hAnsi="Times New Roman" w:cs="Times New Roman"/>
          <w:b/>
          <w:sz w:val="24"/>
          <w:szCs w:val="24"/>
        </w:rPr>
        <w:tab/>
        <w:t>Company</w:t>
      </w:r>
    </w:p>
    <w:sectPr w:rsidR="000320F1" w:rsidRPr="006F5E25">
      <w:headerReference w:type="default" r:id="rId9"/>
      <w:footerReference w:type="default" r:id="rId10"/>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02933" w14:textId="77777777" w:rsidR="0067350A" w:rsidRDefault="0067350A" w:rsidP="00761217">
      <w:pPr>
        <w:spacing w:line="240" w:lineRule="auto"/>
      </w:pPr>
      <w:r>
        <w:separator/>
      </w:r>
    </w:p>
  </w:endnote>
  <w:endnote w:type="continuationSeparator" w:id="0">
    <w:p w14:paraId="4308EE87" w14:textId="77777777" w:rsidR="0067350A" w:rsidRDefault="0067350A" w:rsidP="007612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86CB9" w14:textId="77777777" w:rsidR="007A4146" w:rsidRPr="00270B94" w:rsidRDefault="007A4146" w:rsidP="007A4146">
    <w:pPr>
      <w:pStyle w:val="Footer"/>
      <w:spacing w:line="360" w:lineRule="auto"/>
      <w:jc w:val="center"/>
      <w:rPr>
        <w:rFonts w:ascii="Times New Roman" w:hAnsi="Times New Roman" w:cs="Times New Roman"/>
        <w:b/>
        <w:sz w:val="18"/>
      </w:rPr>
    </w:pPr>
    <w:r w:rsidRPr="00270B94">
      <w:rPr>
        <w:rFonts w:ascii="Times New Roman" w:hAnsi="Times New Roman" w:cs="Times New Roman"/>
        <w:b/>
        <w:sz w:val="18"/>
      </w:rPr>
      <w:t xml:space="preserve">Regional Youth Cooperation Office – RYCO </w:t>
    </w:r>
  </w:p>
  <w:p w14:paraId="0BD04D77" w14:textId="1A7F1FC7" w:rsidR="007A4146" w:rsidRPr="007A4146" w:rsidRDefault="007A4146" w:rsidP="007A4146">
    <w:pPr>
      <w:pStyle w:val="Footer"/>
      <w:spacing w:line="360" w:lineRule="auto"/>
      <w:jc w:val="center"/>
      <w:rPr>
        <w:rFonts w:ascii="Times New Roman" w:hAnsi="Times New Roman" w:cs="Times New Roman"/>
        <w:sz w:val="18"/>
      </w:rPr>
    </w:pPr>
    <w:r w:rsidRPr="00270B94">
      <w:rPr>
        <w:rFonts w:ascii="Times New Roman" w:hAnsi="Times New Roman" w:cs="Times New Roman"/>
        <w:b/>
        <w:sz w:val="18"/>
      </w:rPr>
      <w:t>A:</w:t>
    </w:r>
    <w:r w:rsidRPr="00270B94">
      <w:rPr>
        <w:rFonts w:ascii="Times New Roman" w:hAnsi="Times New Roman" w:cs="Times New Roman"/>
        <w:sz w:val="18"/>
      </w:rPr>
      <w:t xml:space="preserve"> </w:t>
    </w:r>
    <w:proofErr w:type="spellStart"/>
    <w:r w:rsidRPr="00270B94">
      <w:rPr>
        <w:rFonts w:ascii="Times New Roman" w:hAnsi="Times New Roman" w:cs="Times New Roman"/>
        <w:sz w:val="18"/>
      </w:rPr>
      <w:t>Rruga</w:t>
    </w:r>
    <w:proofErr w:type="spellEnd"/>
    <w:r w:rsidRPr="00270B94">
      <w:rPr>
        <w:rFonts w:ascii="Times New Roman" w:hAnsi="Times New Roman" w:cs="Times New Roman"/>
        <w:sz w:val="18"/>
      </w:rPr>
      <w:t xml:space="preserve"> </w:t>
    </w:r>
    <w:proofErr w:type="spellStart"/>
    <w:r w:rsidRPr="00270B94">
      <w:rPr>
        <w:rFonts w:ascii="Times New Roman" w:hAnsi="Times New Roman" w:cs="Times New Roman"/>
        <w:sz w:val="18"/>
      </w:rPr>
      <w:t>Skënderbej</w:t>
    </w:r>
    <w:proofErr w:type="spellEnd"/>
    <w:r w:rsidRPr="00270B94">
      <w:rPr>
        <w:rFonts w:ascii="Times New Roman" w:hAnsi="Times New Roman" w:cs="Times New Roman"/>
        <w:sz w:val="18"/>
      </w:rPr>
      <w:t xml:space="preserve"> 8/2/2, Tirana 1000, Albania │ </w:t>
    </w:r>
    <w:r w:rsidRPr="00270B94">
      <w:rPr>
        <w:rFonts w:ascii="Times New Roman" w:hAnsi="Times New Roman" w:cs="Times New Roman"/>
        <w:b/>
        <w:sz w:val="18"/>
      </w:rPr>
      <w:t>E:</w:t>
    </w:r>
    <w:r w:rsidRPr="00270B94">
      <w:rPr>
        <w:rFonts w:ascii="Times New Roman" w:hAnsi="Times New Roman" w:cs="Times New Roman"/>
        <w:sz w:val="18"/>
      </w:rPr>
      <w:t xml:space="preserve"> office@rycowb.org │ </w:t>
    </w:r>
    <w:r w:rsidRPr="00270B94">
      <w:rPr>
        <w:rFonts w:ascii="Times New Roman" w:hAnsi="Times New Roman" w:cs="Times New Roman"/>
        <w:b/>
        <w:sz w:val="18"/>
      </w:rPr>
      <w:t>T:</w:t>
    </w:r>
    <w:r w:rsidRPr="00270B94">
      <w:rPr>
        <w:rFonts w:ascii="Times New Roman" w:hAnsi="Times New Roman" w:cs="Times New Roman"/>
        <w:sz w:val="18"/>
      </w:rPr>
      <w:t xml:space="preserve"> +355 4 56 200 24 │ </w:t>
    </w:r>
    <w:r w:rsidRPr="00270B94">
      <w:rPr>
        <w:rFonts w:ascii="Times New Roman" w:hAnsi="Times New Roman" w:cs="Times New Roman"/>
        <w:b/>
        <w:sz w:val="18"/>
      </w:rPr>
      <w:t>W:</w:t>
    </w:r>
    <w:r w:rsidRPr="00270B94">
      <w:rPr>
        <w:rFonts w:ascii="Times New Roman" w:hAnsi="Times New Roman" w:cs="Times New Roman"/>
        <w:sz w:val="18"/>
      </w:rPr>
      <w:t xml:space="preserve"> www.rycowb.org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271A6" w14:textId="77777777" w:rsidR="0067350A" w:rsidRDefault="0067350A" w:rsidP="00761217">
      <w:pPr>
        <w:spacing w:line="240" w:lineRule="auto"/>
      </w:pPr>
      <w:r>
        <w:separator/>
      </w:r>
    </w:p>
  </w:footnote>
  <w:footnote w:type="continuationSeparator" w:id="0">
    <w:p w14:paraId="240EB88E" w14:textId="77777777" w:rsidR="0067350A" w:rsidRDefault="0067350A" w:rsidP="007612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71D9" w14:textId="77777777" w:rsidR="0022455C" w:rsidRDefault="0022455C" w:rsidP="0022455C">
    <w:pPr>
      <w:spacing w:line="240" w:lineRule="auto"/>
      <w:rPr>
        <w:rFonts w:ascii="Times New Roman" w:eastAsia="Times New Roman" w:hAnsi="Times New Roman" w:cs="Times New Roman"/>
        <w:b/>
        <w:sz w:val="24"/>
        <w:szCs w:val="24"/>
        <w:lang w:val="en-GB"/>
      </w:rPr>
    </w:pPr>
  </w:p>
  <w:p w14:paraId="0E9F0BEA" w14:textId="5082C95A" w:rsidR="0022455C" w:rsidRDefault="0022455C" w:rsidP="0022455C">
    <w:pPr>
      <w:spacing w:line="240" w:lineRule="auto"/>
      <w:rPr>
        <w:rFonts w:ascii="Times New Roman" w:eastAsia="Times New Roman" w:hAnsi="Times New Roman" w:cs="Times New Roman"/>
        <w:b/>
        <w:sz w:val="24"/>
        <w:szCs w:val="24"/>
        <w:lang w:val="en-GB"/>
      </w:rPr>
    </w:pPr>
    <w:r w:rsidRPr="002130FB">
      <w:rPr>
        <w:rFonts w:ascii="Times New Roman" w:hAnsi="Times New Roman" w:cs="Times New Roman"/>
        <w:b/>
        <w:i/>
        <w:noProof/>
        <w:sz w:val="24"/>
        <w:szCs w:val="24"/>
      </w:rPr>
      <w:drawing>
        <wp:anchor distT="0" distB="0" distL="114300" distR="114300" simplePos="0" relativeHeight="251659264" behindDoc="0" locked="0" layoutInCell="1" allowOverlap="1" wp14:anchorId="7B85264B" wp14:editId="66BAF036">
          <wp:simplePos x="0" y="0"/>
          <wp:positionH relativeFrom="margin">
            <wp:posOffset>5029200</wp:posOffset>
          </wp:positionH>
          <wp:positionV relativeFrom="paragraph">
            <wp:posOffset>7620</wp:posOffset>
          </wp:positionV>
          <wp:extent cx="909955" cy="892637"/>
          <wp:effectExtent l="0" t="0" r="4445"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968" cy="9054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74F9BD" w14:textId="012701F5" w:rsidR="0022455C" w:rsidRPr="0022455C" w:rsidRDefault="0022455C" w:rsidP="0022455C">
    <w:pPr>
      <w:spacing w:line="240" w:lineRule="auto"/>
      <w:rPr>
        <w:rFonts w:ascii="Times New Roman" w:eastAsia="Times New Roman" w:hAnsi="Times New Roman" w:cs="Times New Roman"/>
        <w:b/>
        <w:i/>
        <w:sz w:val="24"/>
        <w:szCs w:val="24"/>
        <w:lang w:val="en-GB"/>
      </w:rPr>
    </w:pPr>
    <w:r w:rsidRPr="0022455C">
      <w:rPr>
        <w:rFonts w:ascii="Times New Roman" w:eastAsia="Times New Roman" w:hAnsi="Times New Roman" w:cs="Times New Roman"/>
        <w:b/>
        <w:i/>
        <w:sz w:val="24"/>
        <w:szCs w:val="24"/>
        <w:lang w:val="en-GB"/>
      </w:rPr>
      <w:t>DRAFT</w:t>
    </w:r>
  </w:p>
  <w:p w14:paraId="252B42C8" w14:textId="3102D239" w:rsidR="007A4146" w:rsidRPr="002130FB" w:rsidRDefault="007A4146">
    <w:pPr>
      <w:pStyle w:val="Header"/>
      <w:rPr>
        <w:rFonts w:ascii="Times New Roman" w:hAnsi="Times New Roman" w:cs="Times New Roman"/>
        <w:b/>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4238"/>
    <w:multiLevelType w:val="hybridMultilevel"/>
    <w:tmpl w:val="610A56B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C601FD"/>
    <w:multiLevelType w:val="hybridMultilevel"/>
    <w:tmpl w:val="D2860FB8"/>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865FD"/>
    <w:multiLevelType w:val="hybridMultilevel"/>
    <w:tmpl w:val="79BEED72"/>
    <w:lvl w:ilvl="0" w:tplc="DD20B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6668BD"/>
    <w:multiLevelType w:val="hybridMultilevel"/>
    <w:tmpl w:val="B08A21E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93C50"/>
    <w:multiLevelType w:val="hybridMultilevel"/>
    <w:tmpl w:val="24507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92B4C"/>
    <w:multiLevelType w:val="multilevel"/>
    <w:tmpl w:val="B440A938"/>
    <w:lvl w:ilvl="0">
      <w:start w:val="1"/>
      <w:numFmt w:val="decimal"/>
      <w:lvlText w:val="%1."/>
      <w:lvlJc w:val="left"/>
      <w:pPr>
        <w:ind w:left="720" w:hanging="360"/>
      </w:pPr>
      <w:rPr>
        <w:rFonts w:hint="default"/>
        <w:i w:val="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7E01C0"/>
    <w:multiLevelType w:val="hybridMultilevel"/>
    <w:tmpl w:val="C1623FE2"/>
    <w:lvl w:ilvl="0" w:tplc="0409000F">
      <w:start w:val="1"/>
      <w:numFmt w:val="decimal"/>
      <w:lvlText w:val="%1."/>
      <w:lvlJc w:val="left"/>
      <w:pPr>
        <w:ind w:left="720" w:hanging="360"/>
      </w:pPr>
    </w:lvl>
    <w:lvl w:ilvl="1" w:tplc="D6B2EB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81157"/>
    <w:multiLevelType w:val="hybridMultilevel"/>
    <w:tmpl w:val="031E13F0"/>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620DF"/>
    <w:multiLevelType w:val="hybridMultilevel"/>
    <w:tmpl w:val="9BE6557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180306"/>
    <w:multiLevelType w:val="hybridMultilevel"/>
    <w:tmpl w:val="62CC9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46498"/>
    <w:multiLevelType w:val="hybridMultilevel"/>
    <w:tmpl w:val="AA0AE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50DE9"/>
    <w:multiLevelType w:val="hybridMultilevel"/>
    <w:tmpl w:val="A4C49F88"/>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06C74"/>
    <w:multiLevelType w:val="hybridMultilevel"/>
    <w:tmpl w:val="A4362484"/>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F3501"/>
    <w:multiLevelType w:val="hybridMultilevel"/>
    <w:tmpl w:val="E65CFCD0"/>
    <w:lvl w:ilvl="0" w:tplc="7DF22B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7C7907"/>
    <w:multiLevelType w:val="hybridMultilevel"/>
    <w:tmpl w:val="B6788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78465E"/>
    <w:multiLevelType w:val="hybridMultilevel"/>
    <w:tmpl w:val="C6F8B180"/>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B7415"/>
    <w:multiLevelType w:val="multilevel"/>
    <w:tmpl w:val="4B6607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F8661AB"/>
    <w:multiLevelType w:val="hybridMultilevel"/>
    <w:tmpl w:val="42CAAAF0"/>
    <w:lvl w:ilvl="0" w:tplc="37AAE274">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B45A4C"/>
    <w:multiLevelType w:val="hybridMultilevel"/>
    <w:tmpl w:val="7C9CFFB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A643D6D"/>
    <w:multiLevelType w:val="multilevel"/>
    <w:tmpl w:val="8B3870EA"/>
    <w:lvl w:ilvl="0">
      <w:start w:val="1"/>
      <w:numFmt w:val="decimal"/>
      <w:lvlText w:val="%1."/>
      <w:lvlJc w:val="left"/>
      <w:pPr>
        <w:ind w:left="720" w:hanging="360"/>
      </w:pPr>
      <w:rPr>
        <w:rFonts w:hint="default"/>
        <w:b/>
      </w:rPr>
    </w:lvl>
    <w:lvl w:ilvl="1">
      <w:start w:val="1"/>
      <w:numFmt w:val="decimal"/>
      <w:isLgl/>
      <w:lvlText w:val="%1.%2."/>
      <w:lvlJc w:val="left"/>
      <w:pPr>
        <w:ind w:left="1305" w:hanging="945"/>
      </w:pPr>
      <w:rPr>
        <w:rFonts w:hint="default"/>
      </w:rPr>
    </w:lvl>
    <w:lvl w:ilvl="2">
      <w:start w:val="1"/>
      <w:numFmt w:val="decimal"/>
      <w:isLgl/>
      <w:lvlText w:val="%1.%2.%3."/>
      <w:lvlJc w:val="left"/>
      <w:pPr>
        <w:ind w:left="1305"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143EE9"/>
    <w:multiLevelType w:val="hybridMultilevel"/>
    <w:tmpl w:val="0F86050E"/>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7153CF"/>
    <w:multiLevelType w:val="hybridMultilevel"/>
    <w:tmpl w:val="DED8B8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4734CB"/>
    <w:multiLevelType w:val="hybridMultilevel"/>
    <w:tmpl w:val="2CAC4CF4"/>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7E54A9"/>
    <w:multiLevelType w:val="hybridMultilevel"/>
    <w:tmpl w:val="934071BA"/>
    <w:lvl w:ilvl="0" w:tplc="4B0CA4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9"/>
  </w:num>
  <w:num w:numId="3">
    <w:abstractNumId w:val="3"/>
  </w:num>
  <w:num w:numId="4">
    <w:abstractNumId w:val="0"/>
  </w:num>
  <w:num w:numId="5">
    <w:abstractNumId w:val="22"/>
  </w:num>
  <w:num w:numId="6">
    <w:abstractNumId w:val="17"/>
  </w:num>
  <w:num w:numId="7">
    <w:abstractNumId w:val="5"/>
  </w:num>
  <w:num w:numId="8">
    <w:abstractNumId w:val="12"/>
  </w:num>
  <w:num w:numId="9">
    <w:abstractNumId w:val="15"/>
  </w:num>
  <w:num w:numId="10">
    <w:abstractNumId w:val="7"/>
  </w:num>
  <w:num w:numId="11">
    <w:abstractNumId w:val="1"/>
  </w:num>
  <w:num w:numId="12">
    <w:abstractNumId w:val="11"/>
  </w:num>
  <w:num w:numId="13">
    <w:abstractNumId w:val="18"/>
  </w:num>
  <w:num w:numId="14">
    <w:abstractNumId w:val="4"/>
  </w:num>
  <w:num w:numId="15">
    <w:abstractNumId w:val="10"/>
  </w:num>
  <w:num w:numId="16">
    <w:abstractNumId w:val="14"/>
  </w:num>
  <w:num w:numId="17">
    <w:abstractNumId w:val="6"/>
  </w:num>
  <w:num w:numId="18">
    <w:abstractNumId w:val="9"/>
  </w:num>
  <w:num w:numId="19">
    <w:abstractNumId w:val="21"/>
  </w:num>
  <w:num w:numId="20">
    <w:abstractNumId w:val="20"/>
  </w:num>
  <w:num w:numId="21">
    <w:abstractNumId w:val="16"/>
  </w:num>
  <w:num w:numId="22">
    <w:abstractNumId w:val="8"/>
  </w:num>
  <w:num w:numId="23">
    <w:abstractNumId w:val="2"/>
  </w:num>
  <w:num w:numId="24">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62"/>
    <w:rsid w:val="0001608E"/>
    <w:rsid w:val="000320F1"/>
    <w:rsid w:val="0005369E"/>
    <w:rsid w:val="00067405"/>
    <w:rsid w:val="00090D47"/>
    <w:rsid w:val="000926B7"/>
    <w:rsid w:val="000A738D"/>
    <w:rsid w:val="000C7B82"/>
    <w:rsid w:val="000D687D"/>
    <w:rsid w:val="000F255D"/>
    <w:rsid w:val="001020B4"/>
    <w:rsid w:val="00107FFE"/>
    <w:rsid w:val="00121A60"/>
    <w:rsid w:val="00144648"/>
    <w:rsid w:val="0014668D"/>
    <w:rsid w:val="001565AA"/>
    <w:rsid w:val="0016122A"/>
    <w:rsid w:val="00165A31"/>
    <w:rsid w:val="00176995"/>
    <w:rsid w:val="001802B1"/>
    <w:rsid w:val="0018072E"/>
    <w:rsid w:val="001A3976"/>
    <w:rsid w:val="001B0056"/>
    <w:rsid w:val="001D6B0F"/>
    <w:rsid w:val="001E1309"/>
    <w:rsid w:val="001F3236"/>
    <w:rsid w:val="00203909"/>
    <w:rsid w:val="002044FA"/>
    <w:rsid w:val="00207CFE"/>
    <w:rsid w:val="002130FB"/>
    <w:rsid w:val="00221D14"/>
    <w:rsid w:val="00223E56"/>
    <w:rsid w:val="0022455C"/>
    <w:rsid w:val="0022637C"/>
    <w:rsid w:val="002616A8"/>
    <w:rsid w:val="0026231A"/>
    <w:rsid w:val="0026711F"/>
    <w:rsid w:val="0027601E"/>
    <w:rsid w:val="00283114"/>
    <w:rsid w:val="00286F58"/>
    <w:rsid w:val="00291490"/>
    <w:rsid w:val="002B2CC9"/>
    <w:rsid w:val="002B7CC2"/>
    <w:rsid w:val="002C545F"/>
    <w:rsid w:val="002C64B6"/>
    <w:rsid w:val="002D1BED"/>
    <w:rsid w:val="002E3733"/>
    <w:rsid w:val="00304740"/>
    <w:rsid w:val="00307FD2"/>
    <w:rsid w:val="0031673B"/>
    <w:rsid w:val="003307B7"/>
    <w:rsid w:val="003403C7"/>
    <w:rsid w:val="0036212A"/>
    <w:rsid w:val="00375647"/>
    <w:rsid w:val="0038775D"/>
    <w:rsid w:val="00387CFF"/>
    <w:rsid w:val="00394824"/>
    <w:rsid w:val="00396B15"/>
    <w:rsid w:val="003A5043"/>
    <w:rsid w:val="003B3CC4"/>
    <w:rsid w:val="003B3F2F"/>
    <w:rsid w:val="003B7B7F"/>
    <w:rsid w:val="003D4775"/>
    <w:rsid w:val="003E7770"/>
    <w:rsid w:val="003F5133"/>
    <w:rsid w:val="00400878"/>
    <w:rsid w:val="00412C68"/>
    <w:rsid w:val="00435DEF"/>
    <w:rsid w:val="0044291C"/>
    <w:rsid w:val="00446F2A"/>
    <w:rsid w:val="004507A0"/>
    <w:rsid w:val="004541A3"/>
    <w:rsid w:val="00472116"/>
    <w:rsid w:val="00482018"/>
    <w:rsid w:val="00485986"/>
    <w:rsid w:val="004B255E"/>
    <w:rsid w:val="004B2939"/>
    <w:rsid w:val="004F62D8"/>
    <w:rsid w:val="004F6927"/>
    <w:rsid w:val="004F7943"/>
    <w:rsid w:val="00507900"/>
    <w:rsid w:val="005160EE"/>
    <w:rsid w:val="00530A9D"/>
    <w:rsid w:val="005432B3"/>
    <w:rsid w:val="00550895"/>
    <w:rsid w:val="00556628"/>
    <w:rsid w:val="005660EE"/>
    <w:rsid w:val="00571FAA"/>
    <w:rsid w:val="00573D4D"/>
    <w:rsid w:val="00582134"/>
    <w:rsid w:val="00585BBE"/>
    <w:rsid w:val="0059174F"/>
    <w:rsid w:val="005951B4"/>
    <w:rsid w:val="005A45C1"/>
    <w:rsid w:val="005C69E7"/>
    <w:rsid w:val="005D4CCE"/>
    <w:rsid w:val="005E12B0"/>
    <w:rsid w:val="005E5E4D"/>
    <w:rsid w:val="00613DD0"/>
    <w:rsid w:val="0063522C"/>
    <w:rsid w:val="00672977"/>
    <w:rsid w:val="0067350A"/>
    <w:rsid w:val="006773DD"/>
    <w:rsid w:val="00695F4C"/>
    <w:rsid w:val="006B777E"/>
    <w:rsid w:val="006C293C"/>
    <w:rsid w:val="006E20A2"/>
    <w:rsid w:val="006F15D1"/>
    <w:rsid w:val="006F5E25"/>
    <w:rsid w:val="00707839"/>
    <w:rsid w:val="00711D3A"/>
    <w:rsid w:val="00725833"/>
    <w:rsid w:val="007425E5"/>
    <w:rsid w:val="00745E11"/>
    <w:rsid w:val="00754A70"/>
    <w:rsid w:val="00757B06"/>
    <w:rsid w:val="00761217"/>
    <w:rsid w:val="00766537"/>
    <w:rsid w:val="00770ECD"/>
    <w:rsid w:val="00770FF0"/>
    <w:rsid w:val="007767EC"/>
    <w:rsid w:val="00780342"/>
    <w:rsid w:val="00780D01"/>
    <w:rsid w:val="00781C71"/>
    <w:rsid w:val="0078799A"/>
    <w:rsid w:val="007A4146"/>
    <w:rsid w:val="007B1EE3"/>
    <w:rsid w:val="007D558B"/>
    <w:rsid w:val="007E1006"/>
    <w:rsid w:val="007F4CAC"/>
    <w:rsid w:val="00801376"/>
    <w:rsid w:val="00817169"/>
    <w:rsid w:val="00825F01"/>
    <w:rsid w:val="008261B6"/>
    <w:rsid w:val="00834741"/>
    <w:rsid w:val="00840BD9"/>
    <w:rsid w:val="00840FEC"/>
    <w:rsid w:val="0085282F"/>
    <w:rsid w:val="008641D2"/>
    <w:rsid w:val="00864FCA"/>
    <w:rsid w:val="00882AB1"/>
    <w:rsid w:val="008831C8"/>
    <w:rsid w:val="008A026C"/>
    <w:rsid w:val="008A2BF1"/>
    <w:rsid w:val="008A2DFF"/>
    <w:rsid w:val="008C4F24"/>
    <w:rsid w:val="008C542C"/>
    <w:rsid w:val="008D1B2E"/>
    <w:rsid w:val="008E5721"/>
    <w:rsid w:val="008F406E"/>
    <w:rsid w:val="0090327A"/>
    <w:rsid w:val="00910CB5"/>
    <w:rsid w:val="0092100B"/>
    <w:rsid w:val="009236B3"/>
    <w:rsid w:val="0094713B"/>
    <w:rsid w:val="0096212C"/>
    <w:rsid w:val="00964990"/>
    <w:rsid w:val="00974083"/>
    <w:rsid w:val="009814C5"/>
    <w:rsid w:val="00990D8B"/>
    <w:rsid w:val="009A2962"/>
    <w:rsid w:val="009C3D5B"/>
    <w:rsid w:val="009C4B97"/>
    <w:rsid w:val="009D102B"/>
    <w:rsid w:val="009E1C79"/>
    <w:rsid w:val="009F0086"/>
    <w:rsid w:val="00A1769C"/>
    <w:rsid w:val="00A80ECE"/>
    <w:rsid w:val="00AA6064"/>
    <w:rsid w:val="00AC28A2"/>
    <w:rsid w:val="00AC4D28"/>
    <w:rsid w:val="00AD1130"/>
    <w:rsid w:val="00AD7399"/>
    <w:rsid w:val="00AD7CC5"/>
    <w:rsid w:val="00AE00B3"/>
    <w:rsid w:val="00AE70A0"/>
    <w:rsid w:val="00AF0443"/>
    <w:rsid w:val="00AF142B"/>
    <w:rsid w:val="00AF4CC7"/>
    <w:rsid w:val="00B06126"/>
    <w:rsid w:val="00B0727A"/>
    <w:rsid w:val="00B26914"/>
    <w:rsid w:val="00B32CC1"/>
    <w:rsid w:val="00B33F88"/>
    <w:rsid w:val="00B47489"/>
    <w:rsid w:val="00B66C5C"/>
    <w:rsid w:val="00B70CC8"/>
    <w:rsid w:val="00B90055"/>
    <w:rsid w:val="00B94E03"/>
    <w:rsid w:val="00BA0458"/>
    <w:rsid w:val="00BA7A22"/>
    <w:rsid w:val="00BB4C7A"/>
    <w:rsid w:val="00BB5BA4"/>
    <w:rsid w:val="00BC1042"/>
    <w:rsid w:val="00BC1912"/>
    <w:rsid w:val="00BC4CB3"/>
    <w:rsid w:val="00BF559D"/>
    <w:rsid w:val="00C137F6"/>
    <w:rsid w:val="00C165F1"/>
    <w:rsid w:val="00C3407B"/>
    <w:rsid w:val="00C45304"/>
    <w:rsid w:val="00C63DF0"/>
    <w:rsid w:val="00C85820"/>
    <w:rsid w:val="00C97FD7"/>
    <w:rsid w:val="00CA1328"/>
    <w:rsid w:val="00CD0E24"/>
    <w:rsid w:val="00CD184B"/>
    <w:rsid w:val="00CE0C62"/>
    <w:rsid w:val="00CE2B5E"/>
    <w:rsid w:val="00CE6D55"/>
    <w:rsid w:val="00D01F36"/>
    <w:rsid w:val="00D07789"/>
    <w:rsid w:val="00D10124"/>
    <w:rsid w:val="00D1264B"/>
    <w:rsid w:val="00D13D84"/>
    <w:rsid w:val="00D24129"/>
    <w:rsid w:val="00D43F50"/>
    <w:rsid w:val="00D504F8"/>
    <w:rsid w:val="00D60B0D"/>
    <w:rsid w:val="00D71A1F"/>
    <w:rsid w:val="00D83B89"/>
    <w:rsid w:val="00D8450E"/>
    <w:rsid w:val="00DA1535"/>
    <w:rsid w:val="00DA2A39"/>
    <w:rsid w:val="00DB03AF"/>
    <w:rsid w:val="00DB2551"/>
    <w:rsid w:val="00DC28F1"/>
    <w:rsid w:val="00DC437F"/>
    <w:rsid w:val="00DF6376"/>
    <w:rsid w:val="00E131E1"/>
    <w:rsid w:val="00E474F9"/>
    <w:rsid w:val="00E652CC"/>
    <w:rsid w:val="00E95D00"/>
    <w:rsid w:val="00EA0BBB"/>
    <w:rsid w:val="00EA3A4C"/>
    <w:rsid w:val="00EB6750"/>
    <w:rsid w:val="00EC50D3"/>
    <w:rsid w:val="00EE625D"/>
    <w:rsid w:val="00EF1B3C"/>
    <w:rsid w:val="00F100BB"/>
    <w:rsid w:val="00F12689"/>
    <w:rsid w:val="00F160C3"/>
    <w:rsid w:val="00F31259"/>
    <w:rsid w:val="00F3180C"/>
    <w:rsid w:val="00F31D17"/>
    <w:rsid w:val="00F648E5"/>
    <w:rsid w:val="00F65C41"/>
    <w:rsid w:val="00F72C37"/>
    <w:rsid w:val="00F90B8E"/>
    <w:rsid w:val="00F97D77"/>
    <w:rsid w:val="00FC0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935E6"/>
  <w15:docId w15:val="{89A824C4-BE79-44B9-8642-6F301B5A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761217"/>
    <w:pPr>
      <w:spacing w:after="200"/>
      <w:ind w:left="720"/>
      <w:contextualSpacing/>
    </w:pPr>
    <w:rPr>
      <w:rFonts w:ascii="Calibri" w:eastAsia="Calibri" w:hAnsi="Calibri"/>
      <w:lang w:val="en-GB"/>
    </w:rPr>
  </w:style>
  <w:style w:type="paragraph" w:styleId="Header">
    <w:name w:val="header"/>
    <w:basedOn w:val="Normal"/>
    <w:link w:val="HeaderChar"/>
    <w:uiPriority w:val="99"/>
    <w:unhideWhenUsed/>
    <w:rsid w:val="00761217"/>
    <w:pPr>
      <w:tabs>
        <w:tab w:val="center" w:pos="4680"/>
        <w:tab w:val="right" w:pos="9360"/>
      </w:tabs>
      <w:spacing w:line="240" w:lineRule="auto"/>
    </w:pPr>
  </w:style>
  <w:style w:type="character" w:customStyle="1" w:styleId="HeaderChar">
    <w:name w:val="Header Char"/>
    <w:basedOn w:val="DefaultParagraphFont"/>
    <w:link w:val="Header"/>
    <w:uiPriority w:val="99"/>
    <w:rsid w:val="00761217"/>
  </w:style>
  <w:style w:type="paragraph" w:styleId="Footer">
    <w:name w:val="footer"/>
    <w:basedOn w:val="Normal"/>
    <w:link w:val="FooterChar"/>
    <w:uiPriority w:val="99"/>
    <w:unhideWhenUsed/>
    <w:rsid w:val="00761217"/>
    <w:pPr>
      <w:tabs>
        <w:tab w:val="center" w:pos="4680"/>
        <w:tab w:val="right" w:pos="9360"/>
      </w:tabs>
      <w:spacing w:line="240" w:lineRule="auto"/>
    </w:pPr>
  </w:style>
  <w:style w:type="character" w:customStyle="1" w:styleId="FooterChar">
    <w:name w:val="Footer Char"/>
    <w:basedOn w:val="DefaultParagraphFont"/>
    <w:link w:val="Footer"/>
    <w:uiPriority w:val="99"/>
    <w:rsid w:val="00761217"/>
  </w:style>
  <w:style w:type="table" w:styleId="TableGrid">
    <w:name w:val="Table Grid"/>
    <w:basedOn w:val="TableNormal"/>
    <w:uiPriority w:val="39"/>
    <w:rsid w:val="001E13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57B06"/>
    <w:rPr>
      <w:sz w:val="16"/>
      <w:szCs w:val="16"/>
    </w:rPr>
  </w:style>
  <w:style w:type="paragraph" w:styleId="CommentText">
    <w:name w:val="annotation text"/>
    <w:basedOn w:val="Normal"/>
    <w:link w:val="CommentTextChar"/>
    <w:uiPriority w:val="99"/>
    <w:semiHidden/>
    <w:unhideWhenUsed/>
    <w:rsid w:val="00757B06"/>
    <w:pPr>
      <w:spacing w:line="240" w:lineRule="auto"/>
    </w:pPr>
    <w:rPr>
      <w:sz w:val="20"/>
      <w:szCs w:val="20"/>
    </w:rPr>
  </w:style>
  <w:style w:type="character" w:customStyle="1" w:styleId="CommentTextChar">
    <w:name w:val="Comment Text Char"/>
    <w:basedOn w:val="DefaultParagraphFont"/>
    <w:link w:val="CommentText"/>
    <w:uiPriority w:val="99"/>
    <w:semiHidden/>
    <w:rsid w:val="00757B06"/>
    <w:rPr>
      <w:sz w:val="20"/>
      <w:szCs w:val="20"/>
    </w:rPr>
  </w:style>
  <w:style w:type="paragraph" w:styleId="CommentSubject">
    <w:name w:val="annotation subject"/>
    <w:basedOn w:val="CommentText"/>
    <w:next w:val="CommentText"/>
    <w:link w:val="CommentSubjectChar"/>
    <w:uiPriority w:val="99"/>
    <w:semiHidden/>
    <w:unhideWhenUsed/>
    <w:rsid w:val="00757B06"/>
    <w:rPr>
      <w:b/>
      <w:bCs/>
    </w:rPr>
  </w:style>
  <w:style w:type="character" w:customStyle="1" w:styleId="CommentSubjectChar">
    <w:name w:val="Comment Subject Char"/>
    <w:basedOn w:val="CommentTextChar"/>
    <w:link w:val="CommentSubject"/>
    <w:uiPriority w:val="99"/>
    <w:semiHidden/>
    <w:rsid w:val="00757B06"/>
    <w:rPr>
      <w:b/>
      <w:bCs/>
      <w:sz w:val="20"/>
      <w:szCs w:val="20"/>
    </w:rPr>
  </w:style>
  <w:style w:type="paragraph" w:styleId="BalloonText">
    <w:name w:val="Balloon Text"/>
    <w:basedOn w:val="Normal"/>
    <w:link w:val="BalloonTextChar"/>
    <w:uiPriority w:val="99"/>
    <w:semiHidden/>
    <w:unhideWhenUsed/>
    <w:rsid w:val="00757B0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B06"/>
    <w:rPr>
      <w:rFonts w:ascii="Segoe UI" w:hAnsi="Segoe UI" w:cs="Segoe UI"/>
      <w:sz w:val="18"/>
      <w:szCs w:val="18"/>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qFormat/>
    <w:locked/>
    <w:rsid w:val="009F0086"/>
    <w:rPr>
      <w:rFonts w:ascii="Calibri" w:eastAsia="Calibri" w:hAnsi="Calibri"/>
      <w:lang w:val="en-GB"/>
    </w:rPr>
  </w:style>
  <w:style w:type="character" w:styleId="Hyperlink">
    <w:name w:val="Hyperlink"/>
    <w:basedOn w:val="DefaultParagraphFont"/>
    <w:uiPriority w:val="99"/>
    <w:semiHidden/>
    <w:unhideWhenUsed/>
    <w:rsid w:val="003E7770"/>
    <w:rPr>
      <w:color w:val="0000FF"/>
      <w:u w:val="single"/>
    </w:rPr>
  </w:style>
  <w:style w:type="character" w:styleId="FootnoteReference">
    <w:name w:val="footnote reference"/>
    <w:basedOn w:val="DefaultParagraphFont"/>
    <w:uiPriority w:val="99"/>
    <w:semiHidden/>
    <w:unhideWhenUsed/>
    <w:rsid w:val="008A2D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nikol.ristic@rycowb.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B109-786B-48FE-9049-85EA27A2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1564</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Klevis</dc:creator>
  <cp:lastModifiedBy>User</cp:lastModifiedBy>
  <cp:revision>2</cp:revision>
  <dcterms:created xsi:type="dcterms:W3CDTF">2020-12-03T13:13:00Z</dcterms:created>
  <dcterms:modified xsi:type="dcterms:W3CDTF">2020-12-03T13:13:00Z</dcterms:modified>
</cp:coreProperties>
</file>